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tabs>
          <w:tab w:val="left" w:pos="4139"/>
        </w:tabs>
        <w:snapToGrid w:val="0"/>
        <w:spacing w:line="360" w:lineRule="auto"/>
        <w:jc w:val="center"/>
        <w:rPr>
          <w:rFonts w:hint="eastAsia" w:hAnsi="宋体" w:cs="Times New Roman"/>
          <w:b/>
          <w:sz w:val="44"/>
          <w:szCs w:val="44"/>
        </w:rPr>
      </w:pPr>
      <w:r>
        <w:rPr>
          <w:rFonts w:ascii="Times New Roman" w:hAnsi="Times New Roman" w:eastAsia="黑体" w:cs="Times New Roman"/>
          <w:b/>
          <w:sz w:val="44"/>
          <w:szCs w:val="44"/>
        </w:rPr>
        <w:drawing>
          <wp:anchor distT="0" distB="0" distL="114300" distR="114300" simplePos="0" relativeHeight="251659264" behindDoc="0" locked="0" layoutInCell="1" allowOverlap="1">
            <wp:simplePos x="0" y="0"/>
            <wp:positionH relativeFrom="page">
              <wp:posOffset>12458700</wp:posOffset>
            </wp:positionH>
            <wp:positionV relativeFrom="topMargin">
              <wp:posOffset>10756900</wp:posOffset>
            </wp:positionV>
            <wp:extent cx="495300" cy="342900"/>
            <wp:effectExtent l="0" t="0" r="0" b="0"/>
            <wp:wrapNone/>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6"/>
                    <a:stretch>
                      <a:fillRect/>
                    </a:stretch>
                  </pic:blipFill>
                  <pic:spPr>
                    <a:xfrm>
                      <a:off x="0" y="0"/>
                      <a:ext cx="495300" cy="342900"/>
                    </a:xfrm>
                    <a:prstGeom prst="rect">
                      <a:avLst/>
                    </a:prstGeom>
                  </pic:spPr>
                </pic:pic>
              </a:graphicData>
            </a:graphic>
          </wp:anchor>
        </w:drawing>
      </w:r>
      <w:r>
        <w:rPr>
          <w:rFonts w:ascii="Times New Roman" w:hAnsi="Times New Roman" w:eastAsia="黑体" w:cs="Times New Roman"/>
          <w:b/>
          <w:sz w:val="44"/>
          <w:szCs w:val="44"/>
        </w:rPr>
        <w:t>阶段综合检测</w:t>
      </w:r>
      <w:r>
        <w:rPr>
          <w:rFonts w:ascii="Times New Roman" w:hAnsi="Times New Roman" w:cs="Times New Roman"/>
          <w:b/>
          <w:sz w:val="44"/>
          <w:szCs w:val="44"/>
        </w:rPr>
        <w:t>(</w:t>
      </w:r>
      <w:r>
        <w:rPr>
          <w:rFonts w:ascii="Times New Roman" w:hAnsi="Times New Roman" w:eastAsia="黑体" w:cs="Times New Roman"/>
          <w:b/>
          <w:sz w:val="44"/>
          <w:szCs w:val="44"/>
        </w:rPr>
        <w:t>九</w:t>
      </w:r>
      <w:r>
        <w:rPr>
          <w:rFonts w:ascii="Times New Roman" w:hAnsi="Times New Roman" w:cs="Times New Roman"/>
          <w:b/>
          <w:sz w:val="44"/>
          <w:szCs w:val="44"/>
        </w:rPr>
        <w:t>)</w:t>
      </w:r>
      <w:r>
        <w:rPr>
          <w:rFonts w:ascii="Times New Roman" w:hAnsi="Times New Roman" w:eastAsia="黑体" w:cs="Times New Roman"/>
          <w:b/>
          <w:sz w:val="44"/>
          <w:szCs w:val="44"/>
        </w:rPr>
        <w:t>　</w:t>
      </w:r>
      <w:r>
        <w:rPr>
          <w:rFonts w:ascii="Times New Roman" w:hAnsi="Times New Roman" w:eastAsia="楷体_GB2312" w:cs="Times New Roman"/>
          <w:b/>
          <w:sz w:val="44"/>
          <w:szCs w:val="44"/>
        </w:rPr>
        <w:t>现代文明的创新与调整——一战后的世界</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eastAsia="黑体" w:cs="Times New Roman"/>
          <w:b/>
          <w:sz w:val="24"/>
        </w:rPr>
        <w:t>一、选择题</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2021·山东临沂期末检测</w:t>
      </w:r>
      <w:r>
        <w:rPr>
          <w:rFonts w:ascii="Times New Roman" w:hAnsi="Times New Roman" w:cs="Times New Roman"/>
          <w:b/>
          <w:sz w:val="24"/>
        </w:rPr>
        <w:t>)一位法国观察家在1912年指出：</w:t>
      </w:r>
      <w:r>
        <w:rPr>
          <w:rFonts w:hAnsi="宋体" w:cs="Times New Roman"/>
          <w:b/>
          <w:sz w:val="24"/>
        </w:rPr>
        <w:t>“</w:t>
      </w:r>
      <w:r>
        <w:rPr>
          <w:rFonts w:ascii="Times New Roman" w:hAnsi="Times New Roman" w:cs="Times New Roman"/>
          <w:b/>
          <w:sz w:val="24"/>
        </w:rPr>
        <w:t>在过去两年里我们多少次地听到人们说</w:t>
      </w:r>
      <w:r>
        <w:rPr>
          <w:rFonts w:hint="eastAsia" w:hAnsi="宋体" w:cs="Times New Roman"/>
          <w:b/>
          <w:sz w:val="24"/>
        </w:rPr>
        <w:t>，‘</w:t>
      </w:r>
      <w:r>
        <w:rPr>
          <w:rFonts w:ascii="Times New Roman" w:hAnsi="Times New Roman" w:cs="Times New Roman"/>
          <w:b/>
          <w:sz w:val="24"/>
        </w:rPr>
        <w:t>战争要比这种永久的等待好！</w:t>
      </w:r>
      <w:r>
        <w:rPr>
          <w:rFonts w:hAnsi="宋体" w:cs="Times New Roman"/>
          <w:b/>
          <w:sz w:val="24"/>
        </w:rPr>
        <w:t>’</w:t>
      </w:r>
      <w:r>
        <w:rPr>
          <w:rFonts w:ascii="Times New Roman" w:hAnsi="Times New Roman" w:cs="Times New Roman"/>
          <w:b/>
          <w:sz w:val="24"/>
        </w:rPr>
        <w:t>在怀有这种愿望的时候</w:t>
      </w:r>
      <w:r>
        <w:rPr>
          <w:rFonts w:hint="eastAsia" w:hAnsi="宋体" w:cs="Times New Roman"/>
          <w:b/>
          <w:sz w:val="24"/>
        </w:rPr>
        <w:t>，</w:t>
      </w:r>
      <w:r>
        <w:rPr>
          <w:rFonts w:ascii="Times New Roman" w:hAnsi="Times New Roman" w:cs="Times New Roman"/>
          <w:b/>
          <w:sz w:val="24"/>
        </w:rPr>
        <w:t>不存在悲伤</w:t>
      </w:r>
      <w:r>
        <w:rPr>
          <w:rFonts w:hint="eastAsia" w:hAnsi="宋体" w:cs="Times New Roman"/>
          <w:b/>
          <w:sz w:val="24"/>
        </w:rPr>
        <w:t>，</w:t>
      </w:r>
      <w:r>
        <w:rPr>
          <w:rFonts w:ascii="Times New Roman" w:hAnsi="Times New Roman" w:cs="Times New Roman"/>
          <w:b/>
          <w:sz w:val="24"/>
        </w:rPr>
        <w:t>而是一种私底下的期望。</w:t>
      </w:r>
      <w:r>
        <w:rPr>
          <w:rFonts w:hAnsi="宋体" w:cs="Times New Roman"/>
          <w:b/>
          <w:sz w:val="24"/>
        </w:rPr>
        <w:t>”</w:t>
      </w:r>
      <w:r>
        <w:rPr>
          <w:rFonts w:ascii="Times New Roman" w:hAnsi="Times New Roman" w:cs="Times New Roman"/>
          <w:b/>
          <w:sz w:val="24"/>
        </w:rPr>
        <w:t>这反映了一战前欧洲(　　)</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w:t>
      </w:r>
      <w:r>
        <w:rPr>
          <w:rFonts w:hint="eastAsia" w:hAnsi="宋体" w:cs="Times New Roman"/>
          <w:b/>
          <w:sz w:val="24"/>
        </w:rPr>
        <w:t>．</w:t>
      </w:r>
      <w:r>
        <w:rPr>
          <w:rFonts w:ascii="Times New Roman" w:hAnsi="Times New Roman" w:cs="Times New Roman"/>
          <w:b/>
          <w:sz w:val="24"/>
        </w:rPr>
        <w:t>强烈的民族主义情绪</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各国社会秩序稳定</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人民对战争普遍向往　</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hint="eastAsia" w:ascii="Times New Roman" w:hAnsi="Times New Roman" w:cs="Times New Roman"/>
          <w:b/>
          <w:sz w:val="24"/>
        </w:rPr>
        <w:t>爱国主义传统深厚</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A</w:t>
      </w:r>
      <w:r>
        <w:rPr>
          <w:rFonts w:ascii="Times New Roman" w:hAnsi="Times New Roman" w:cs="Times New Roman"/>
          <w:b/>
          <w:sz w:val="24"/>
        </w:rPr>
        <w:t>　</w:t>
      </w:r>
      <w:r>
        <w:rPr>
          <w:rFonts w:ascii="Times New Roman" w:hAnsi="Times New Roman" w:eastAsia="楷体_GB2312" w:cs="Times New Roman"/>
          <w:b/>
          <w:sz w:val="24"/>
        </w:rPr>
        <w:t>[依据材料可知</w:t>
      </w:r>
      <w:r>
        <w:rPr>
          <w:rFonts w:hint="eastAsia" w:hAnsi="宋体" w:cs="MingLiU_HKSCS"/>
          <w:b/>
          <w:sz w:val="24"/>
        </w:rPr>
        <w:t>，</w:t>
      </w:r>
      <w:r>
        <w:rPr>
          <w:rFonts w:ascii="Times New Roman" w:hAnsi="Times New Roman" w:eastAsia="楷体_GB2312" w:cs="Times New Roman"/>
          <w:b/>
          <w:sz w:val="24"/>
        </w:rPr>
        <w:t>一位法国观察家在1912年指出</w:t>
      </w:r>
      <w:r>
        <w:rPr>
          <w:rFonts w:hint="eastAsia" w:hAnsi="宋体" w:cs="MingLiU_HKSCS"/>
          <w:b/>
          <w:sz w:val="24"/>
        </w:rPr>
        <w:t>，</w:t>
      </w:r>
      <w:r>
        <w:rPr>
          <w:rFonts w:ascii="Times New Roman" w:hAnsi="Times New Roman" w:eastAsia="楷体_GB2312" w:cs="Times New Roman"/>
          <w:b/>
          <w:sz w:val="24"/>
        </w:rPr>
        <w:t>在过去两年里</w:t>
      </w:r>
      <w:r>
        <w:rPr>
          <w:rFonts w:hint="eastAsia" w:hAnsi="宋体" w:cs="MingLiU_HKSCS"/>
          <w:b/>
          <w:sz w:val="24"/>
        </w:rPr>
        <w:t>，</w:t>
      </w:r>
      <w:r>
        <w:rPr>
          <w:rFonts w:ascii="Times New Roman" w:hAnsi="Times New Roman" w:eastAsia="楷体_GB2312" w:cs="Times New Roman"/>
          <w:b/>
          <w:sz w:val="24"/>
        </w:rPr>
        <w:t>人们一种私底下的期望就是战争</w:t>
      </w:r>
      <w:r>
        <w:rPr>
          <w:rFonts w:hint="eastAsia" w:hAnsi="宋体" w:cs="MingLiU_HKSCS"/>
          <w:b/>
          <w:sz w:val="24"/>
        </w:rPr>
        <w:t>，</w:t>
      </w:r>
      <w:r>
        <w:rPr>
          <w:rFonts w:ascii="Times New Roman" w:hAnsi="Times New Roman" w:eastAsia="楷体_GB2312" w:cs="Times New Roman"/>
          <w:b/>
          <w:sz w:val="24"/>
        </w:rPr>
        <w:t>战争比永久的等待要好</w:t>
      </w:r>
      <w:r>
        <w:rPr>
          <w:rFonts w:hint="eastAsia" w:hAnsi="宋体" w:cs="MingLiU_HKSCS"/>
          <w:b/>
          <w:sz w:val="24"/>
        </w:rPr>
        <w:t>，</w:t>
      </w:r>
      <w:r>
        <w:rPr>
          <w:rFonts w:ascii="Times New Roman" w:hAnsi="Times New Roman" w:eastAsia="楷体_GB2312" w:cs="Times New Roman"/>
          <w:b/>
          <w:sz w:val="24"/>
        </w:rPr>
        <w:t>这说明一战前的欧洲期待战争</w:t>
      </w:r>
      <w:r>
        <w:rPr>
          <w:rFonts w:hint="eastAsia" w:hAnsi="宋体" w:cs="MingLiU_HKSCS"/>
          <w:b/>
          <w:sz w:val="24"/>
        </w:rPr>
        <w:t>，</w:t>
      </w:r>
      <w:r>
        <w:rPr>
          <w:rFonts w:ascii="Times New Roman" w:hAnsi="Times New Roman" w:eastAsia="楷体_GB2312" w:cs="Times New Roman"/>
          <w:b/>
          <w:sz w:val="24"/>
        </w:rPr>
        <w:t>期待战争打破当时的局势</w:t>
      </w:r>
      <w:r>
        <w:rPr>
          <w:rFonts w:hint="eastAsia" w:hAnsi="宋体" w:cs="MingLiU_HKSCS"/>
          <w:b/>
          <w:sz w:val="24"/>
        </w:rPr>
        <w:t>，</w:t>
      </w:r>
      <w:r>
        <w:rPr>
          <w:rFonts w:ascii="Times New Roman" w:hAnsi="Times New Roman" w:eastAsia="楷体_GB2312" w:cs="Times New Roman"/>
          <w:b/>
          <w:sz w:val="24"/>
        </w:rPr>
        <w:t>具有强烈的民族主义情绪</w:t>
      </w:r>
      <w:r>
        <w:rPr>
          <w:rFonts w:hint="eastAsia" w:hAnsi="宋体" w:cs="MingLiU_HKSCS"/>
          <w:b/>
          <w:sz w:val="24"/>
        </w:rPr>
        <w:t>，</w:t>
      </w:r>
      <w:r>
        <w:rPr>
          <w:rFonts w:ascii="Times New Roman" w:hAnsi="Times New Roman" w:eastAsia="楷体_GB2312" w:cs="Times New Roman"/>
          <w:b/>
          <w:sz w:val="24"/>
        </w:rPr>
        <w:t>故选A项；一战前的欧洲人们期待战争无法反映各国社会秩序如何</w:t>
      </w:r>
      <w:r>
        <w:rPr>
          <w:rFonts w:hint="eastAsia" w:hAnsi="宋体" w:cs="MingLiU_HKSCS"/>
          <w:b/>
          <w:sz w:val="24"/>
        </w:rPr>
        <w:t>，</w:t>
      </w:r>
      <w:r>
        <w:rPr>
          <w:rFonts w:ascii="Times New Roman" w:hAnsi="Times New Roman" w:eastAsia="楷体_GB2312" w:cs="Times New Roman"/>
          <w:b/>
          <w:sz w:val="24"/>
        </w:rPr>
        <w:t>排除B项；欧洲人们有期待战争的心理</w:t>
      </w:r>
      <w:r>
        <w:rPr>
          <w:rFonts w:hint="eastAsia" w:hAnsi="宋体" w:cs="MingLiU_HKSCS"/>
          <w:b/>
          <w:sz w:val="24"/>
        </w:rPr>
        <w:t>，</w:t>
      </w:r>
      <w:r>
        <w:rPr>
          <w:rFonts w:ascii="Times New Roman" w:hAnsi="Times New Roman" w:eastAsia="楷体_GB2312" w:cs="Times New Roman"/>
          <w:b/>
          <w:sz w:val="24"/>
        </w:rPr>
        <w:t>但无法说明普遍向往战争</w:t>
      </w:r>
      <w:r>
        <w:rPr>
          <w:rFonts w:hint="eastAsia" w:hAnsi="宋体" w:cs="MingLiU_HKSCS"/>
          <w:b/>
          <w:sz w:val="24"/>
        </w:rPr>
        <w:t>，</w:t>
      </w:r>
      <w:r>
        <w:rPr>
          <w:rFonts w:ascii="Times New Roman" w:hAnsi="Times New Roman" w:eastAsia="楷体_GB2312" w:cs="Times New Roman"/>
          <w:b/>
          <w:sz w:val="24"/>
        </w:rPr>
        <w:t>排除C项；一战前的欧洲期待战争</w:t>
      </w:r>
      <w:r>
        <w:rPr>
          <w:rFonts w:hint="eastAsia" w:hAnsi="宋体" w:cs="MingLiU_HKSCS"/>
          <w:b/>
          <w:sz w:val="24"/>
        </w:rPr>
        <w:t>，</w:t>
      </w:r>
      <w:r>
        <w:rPr>
          <w:rFonts w:ascii="Times New Roman" w:hAnsi="Times New Roman" w:eastAsia="楷体_GB2312" w:cs="Times New Roman"/>
          <w:b/>
          <w:sz w:val="24"/>
        </w:rPr>
        <w:t>是想要通过战争打破旧的秩序</w:t>
      </w:r>
      <w:r>
        <w:rPr>
          <w:rFonts w:hint="eastAsia" w:hAnsi="宋体" w:cs="MingLiU_HKSCS"/>
          <w:b/>
          <w:sz w:val="24"/>
        </w:rPr>
        <w:t>，</w:t>
      </w:r>
      <w:r>
        <w:rPr>
          <w:rFonts w:ascii="Times New Roman" w:hAnsi="Times New Roman" w:eastAsia="楷体_GB2312" w:cs="Times New Roman"/>
          <w:b/>
          <w:sz w:val="24"/>
        </w:rPr>
        <w:t>实现自己的利益</w:t>
      </w:r>
      <w:r>
        <w:rPr>
          <w:rFonts w:hint="eastAsia" w:hAnsi="宋体" w:cs="MingLiU_HKSCS"/>
          <w:b/>
          <w:sz w:val="24"/>
        </w:rPr>
        <w:t>，</w:t>
      </w:r>
      <w:r>
        <w:rPr>
          <w:rFonts w:ascii="Times New Roman" w:hAnsi="Times New Roman" w:eastAsia="楷体_GB2312" w:cs="Times New Roman"/>
          <w:b/>
          <w:sz w:val="24"/>
        </w:rPr>
        <w:t>而非爱国主义传统</w:t>
      </w:r>
      <w:r>
        <w:rPr>
          <w:rFonts w:hint="eastAsia" w:hAnsi="宋体" w:cs="MingLiU_HKSCS"/>
          <w:b/>
          <w:sz w:val="24"/>
        </w:rPr>
        <w:t>，</w:t>
      </w:r>
      <w:r>
        <w:rPr>
          <w:rFonts w:ascii="Times New Roman" w:hAnsi="Times New Roman" w:eastAsia="楷体_GB2312" w:cs="Times New Roman"/>
          <w:b/>
          <w:sz w:val="24"/>
        </w:rPr>
        <w:t>排除D项。]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2</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2021·辽宁锦州质检</w:t>
      </w:r>
      <w:r>
        <w:rPr>
          <w:rFonts w:ascii="Times New Roman" w:hAnsi="Times New Roman" w:cs="Times New Roman"/>
          <w:b/>
          <w:sz w:val="24"/>
        </w:rPr>
        <w:t>)下图为爱尔兰画家乔治·摩罗创作于1918年11月20日的时政漫画《糟糕的日子过去了》。该漫画的主旨是(　　)</w:t>
      </w:r>
    </w:p>
    <w:p>
      <w:pPr>
        <w:pStyle w:val="2"/>
        <w:tabs>
          <w:tab w:val="left" w:pos="4139"/>
        </w:tabs>
        <w:snapToGrid w:val="0"/>
        <w:spacing w:line="360" w:lineRule="auto"/>
        <w:ind w:firstLine="482" w:firstLineChars="200"/>
        <w:jc w:val="center"/>
        <w:rPr>
          <w:rFonts w:hint="eastAsia" w:ascii="Times New Roman" w:hAnsi="Times New Roman" w:cs="Times New Roman"/>
          <w:b/>
          <w:sz w:val="24"/>
        </w:rPr>
      </w:pPr>
      <w:r>
        <w:rPr>
          <w:rFonts w:ascii="Times New Roman" w:hAnsi="Times New Roman" w:cs="Times New Roman"/>
          <w:b/>
          <w:sz w:val="24"/>
        </w:rPr>
        <w:pict>
          <v:shape id="_x0000_i1025" o:spt="75" alt="2022YLXTS-303.TIF" type="#_x0000_t75" style="height:115.7pt;width:107.75pt;" filled="f" o:preferrelative="t" stroked="f" coordsize="21600,21600">
            <v:path/>
            <v:fill on="f" focussize="0,0"/>
            <v:stroke on="f" joinstyle="miter"/>
            <v:imagedata r:id="rId7" o:title=""/>
            <o:lock v:ext="edit" aspectratio="t"/>
            <w10:wrap type="none"/>
            <w10:anchorlock/>
          </v:shape>
        </w:pic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center"/>
        <w:rPr>
          <w:rFonts w:hint="eastAsia" w:ascii="Times New Roman" w:hAnsi="Times New Roman" w:cs="Times New Roman"/>
          <w:b/>
          <w:sz w:val="24"/>
        </w:rPr>
      </w:pPr>
      <w:r>
        <w:rPr>
          <w:rFonts w:ascii="Times New Roman" w:hAnsi="Times New Roman" w:eastAsia="楷体_GB2312" w:cs="Times New Roman"/>
          <w:b/>
          <w:sz w:val="24"/>
        </w:rPr>
        <w:t>战争胜利时</w:t>
      </w:r>
      <w:r>
        <w:rPr>
          <w:rFonts w:hint="eastAsia" w:hAnsi="宋体" w:cs="MingLiU_HKSCS"/>
          <w:b/>
          <w:sz w:val="24"/>
        </w:rPr>
        <w:t>，</w:t>
      </w:r>
      <w:r>
        <w:rPr>
          <w:rFonts w:ascii="Times New Roman" w:hAnsi="Times New Roman" w:eastAsia="楷体_GB2312" w:cs="Times New Roman"/>
          <w:b/>
          <w:sz w:val="24"/>
        </w:rPr>
        <w:t>万众欢腾</w:t>
      </w:r>
      <w:r>
        <w:rPr>
          <w:rFonts w:hint="eastAsia" w:hAnsi="宋体" w:cs="MingLiU_HKSCS"/>
          <w:b/>
          <w:sz w:val="24"/>
        </w:rPr>
        <w:t>，</w:t>
      </w:r>
      <w:r>
        <w:rPr>
          <w:rFonts w:ascii="Times New Roman" w:hAnsi="Times New Roman" w:eastAsia="楷体_GB2312" w:cs="Times New Roman"/>
          <w:b/>
          <w:sz w:val="24"/>
        </w:rPr>
        <w:t>而两位老人却愁容满面、忧心忡忡：</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rPr>
          <w:rFonts w:hint="eastAsia" w:hAnsi="宋体" w:cs="MingLiU_HKSCS"/>
          <w:b/>
          <w:sz w:val="24"/>
        </w:rPr>
      </w:pPr>
      <w:r>
        <w:rPr>
          <w:rFonts w:hint="eastAsia" w:hAnsi="宋体" w:cs="Times New Roman"/>
          <w:b/>
          <w:sz w:val="24"/>
        </w:rPr>
        <w:t>“</w:t>
      </w:r>
      <w:r>
        <w:rPr>
          <w:rFonts w:ascii="Times New Roman" w:hAnsi="Times New Roman" w:eastAsia="楷体_GB2312" w:cs="Times New Roman"/>
          <w:b/>
          <w:sz w:val="24"/>
        </w:rPr>
        <w:t>很高兴战争终于结束了</w:t>
      </w:r>
      <w:r>
        <w:rPr>
          <w:rFonts w:hint="eastAsia" w:hAnsi="宋体" w:cs="MingLiU_HKSCS"/>
          <w:b/>
          <w:sz w:val="24"/>
        </w:rPr>
        <w:t>，</w:t>
      </w:r>
      <w:r>
        <w:rPr>
          <w:rFonts w:ascii="Times New Roman" w:hAnsi="Times New Roman" w:eastAsia="楷体_GB2312" w:cs="Times New Roman"/>
          <w:b/>
          <w:sz w:val="24"/>
        </w:rPr>
        <w:t>这是一段糟糕的日子</w:t>
      </w:r>
      <w:r>
        <w:rPr>
          <w:rFonts w:hint="eastAsia" w:hAnsi="宋体" w:cs="MingLiU_HKSCS"/>
          <w:b/>
          <w:sz w:val="24"/>
        </w:rPr>
        <w:t>，</w:t>
      </w:r>
      <w:r>
        <w:rPr>
          <w:rFonts w:ascii="Times New Roman" w:hAnsi="Times New Roman" w:eastAsia="楷体_GB2312" w:cs="Times New Roman"/>
          <w:b/>
          <w:sz w:val="24"/>
        </w:rPr>
        <w:t>不知道下一次战争是什么样子！</w:t>
      </w:r>
      <w:r>
        <w:rPr>
          <w:rFonts w:hAnsi="宋体" w:cs="Times New Roman"/>
          <w:b/>
          <w:sz w:val="24"/>
        </w:rPr>
        <w:t>”</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rPr>
          <w:rFonts w:hint="eastAsia" w:hAnsi="宋体" w:cs="Times New Roman"/>
          <w:b/>
          <w:sz w:val="24"/>
        </w:rPr>
      </w:pPr>
      <w:r>
        <w:rPr>
          <w:rFonts w:hint="eastAsia" w:hAnsi="宋体" w:cs="Times New Roman"/>
          <w:b/>
          <w:sz w:val="24"/>
        </w:rPr>
        <w:t>“</w:t>
      </w:r>
      <w:r>
        <w:rPr>
          <w:rFonts w:ascii="Times New Roman" w:hAnsi="Times New Roman" w:eastAsia="楷体_GB2312" w:cs="Times New Roman"/>
          <w:b/>
          <w:sz w:val="24"/>
        </w:rPr>
        <w:t>是的</w:t>
      </w:r>
      <w:r>
        <w:rPr>
          <w:rFonts w:hint="eastAsia" w:hAnsi="宋体" w:cs="MingLiU_HKSCS"/>
          <w:b/>
          <w:sz w:val="24"/>
        </w:rPr>
        <w:t>，</w:t>
      </w:r>
      <w:r>
        <w:rPr>
          <w:rFonts w:ascii="Times New Roman" w:hAnsi="Times New Roman" w:eastAsia="楷体_GB2312" w:cs="Times New Roman"/>
          <w:b/>
          <w:sz w:val="24"/>
        </w:rPr>
        <w:t>下次和平是什么样</w:t>
      </w:r>
      <w:r>
        <w:rPr>
          <w:rFonts w:hint="eastAsia" w:ascii="Times New Roman" w:hAnsi="Times New Roman" w:eastAsia="楷体_GB2312" w:cs="Times New Roman"/>
          <w:b/>
          <w:sz w:val="24"/>
        </w:rPr>
        <w:t>子！</w:t>
      </w:r>
      <w:r>
        <w:rPr>
          <w:rFonts w:hint="eastAsia" w:hAnsi="宋体" w:cs="Times New Roman"/>
          <w:b/>
          <w:sz w:val="24"/>
        </w:rPr>
        <w:t>”</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w:t>
      </w:r>
      <w:r>
        <w:rPr>
          <w:rFonts w:hint="eastAsia" w:hAnsi="宋体" w:cs="Times New Roman"/>
          <w:b/>
          <w:sz w:val="24"/>
        </w:rPr>
        <w:t>．</w:t>
      </w:r>
      <w:r>
        <w:rPr>
          <w:rFonts w:ascii="Times New Roman" w:hAnsi="Times New Roman" w:cs="Times New Roman"/>
          <w:b/>
          <w:sz w:val="24"/>
        </w:rPr>
        <w:t>表达对战争的反思和对未来的担忧</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剖析冷战态势下人们的矛盾心理</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指出凡尔赛体系蕴含着严重的危机</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展现战争给人类社会带来的创伤</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A</w:t>
      </w:r>
      <w:r>
        <w:rPr>
          <w:rFonts w:ascii="Times New Roman" w:hAnsi="Times New Roman" w:cs="Times New Roman"/>
          <w:b/>
          <w:sz w:val="24"/>
        </w:rPr>
        <w:t>　</w:t>
      </w:r>
      <w:r>
        <w:rPr>
          <w:rFonts w:ascii="Times New Roman" w:hAnsi="Times New Roman" w:eastAsia="楷体_GB2312" w:cs="Times New Roman"/>
          <w:b/>
          <w:sz w:val="24"/>
        </w:rPr>
        <w:t>[根据材料</w:t>
      </w:r>
      <w:r>
        <w:rPr>
          <w:rFonts w:hAnsi="宋体" w:cs="Times New Roman"/>
          <w:b/>
          <w:sz w:val="24"/>
        </w:rPr>
        <w:t>“</w:t>
      </w:r>
      <w:r>
        <w:rPr>
          <w:rFonts w:ascii="Times New Roman" w:hAnsi="Times New Roman" w:eastAsia="楷体_GB2312" w:cs="Times New Roman"/>
          <w:b/>
          <w:sz w:val="24"/>
        </w:rPr>
        <w:t>很高兴战争终于结束了</w:t>
      </w:r>
      <w:r>
        <w:rPr>
          <w:rFonts w:hint="eastAsia" w:hAnsi="宋体" w:cs="MingLiU_HKSCS"/>
          <w:b/>
          <w:sz w:val="24"/>
        </w:rPr>
        <w:t>，</w:t>
      </w:r>
      <w:r>
        <w:rPr>
          <w:rFonts w:ascii="Times New Roman" w:hAnsi="Times New Roman" w:eastAsia="楷体_GB2312" w:cs="Times New Roman"/>
          <w:b/>
          <w:sz w:val="24"/>
        </w:rPr>
        <w:t>这是一段糟糕的日子</w:t>
      </w:r>
      <w:r>
        <w:rPr>
          <w:rFonts w:hint="eastAsia" w:hAnsi="宋体" w:cs="MingLiU_HKSCS"/>
          <w:b/>
          <w:sz w:val="24"/>
        </w:rPr>
        <w:t>，</w:t>
      </w:r>
      <w:r>
        <w:rPr>
          <w:rFonts w:ascii="Times New Roman" w:hAnsi="Times New Roman" w:eastAsia="楷体_GB2312" w:cs="Times New Roman"/>
          <w:b/>
          <w:sz w:val="24"/>
        </w:rPr>
        <w:t>不知道下一次战争是什么样子</w:t>
      </w:r>
      <w:r>
        <w:rPr>
          <w:rFonts w:hAnsi="宋体" w:cs="Times New Roman"/>
          <w:b/>
          <w:sz w:val="24"/>
        </w:rPr>
        <w:t>”</w:t>
      </w:r>
      <w:r>
        <w:rPr>
          <w:rFonts w:ascii="Times New Roman" w:hAnsi="Times New Roman" w:eastAsia="楷体_GB2312" w:cs="Times New Roman"/>
          <w:b/>
          <w:sz w:val="24"/>
        </w:rPr>
        <w:t>可知</w:t>
      </w:r>
      <w:r>
        <w:rPr>
          <w:rFonts w:hint="eastAsia" w:hAnsi="宋体" w:cs="MingLiU_HKSCS"/>
          <w:b/>
          <w:sz w:val="24"/>
        </w:rPr>
        <w:t>，</w:t>
      </w:r>
      <w:r>
        <w:rPr>
          <w:rFonts w:ascii="Times New Roman" w:hAnsi="Times New Roman" w:eastAsia="楷体_GB2312" w:cs="Times New Roman"/>
          <w:b/>
          <w:sz w:val="24"/>
        </w:rPr>
        <w:t>该漫画的主旨是人们对战争的反思和对未来的担忧</w:t>
      </w:r>
      <w:r>
        <w:rPr>
          <w:rFonts w:hint="eastAsia" w:hAnsi="宋体" w:cs="MingLiU_HKSCS"/>
          <w:b/>
          <w:sz w:val="24"/>
        </w:rPr>
        <w:t>，</w:t>
      </w:r>
      <w:r>
        <w:rPr>
          <w:rFonts w:ascii="Times New Roman" w:hAnsi="Times New Roman" w:eastAsia="楷体_GB2312" w:cs="Times New Roman"/>
          <w:b/>
          <w:sz w:val="24"/>
        </w:rPr>
        <w:t>故选A项；冷战开始的时间是二战后</w:t>
      </w:r>
      <w:r>
        <w:rPr>
          <w:rFonts w:hint="eastAsia" w:hAnsi="宋体" w:cs="MingLiU_HKSCS"/>
          <w:b/>
          <w:sz w:val="24"/>
        </w:rPr>
        <w:t>，</w:t>
      </w:r>
      <w:r>
        <w:rPr>
          <w:rFonts w:ascii="Times New Roman" w:hAnsi="Times New Roman" w:eastAsia="楷体_GB2312" w:cs="Times New Roman"/>
          <w:b/>
          <w:sz w:val="24"/>
        </w:rPr>
        <w:t>排除B项；凡尔赛体系建立的时间是1919年</w:t>
      </w:r>
      <w:r>
        <w:rPr>
          <w:rFonts w:hint="eastAsia" w:hAnsi="宋体" w:cs="MingLiU_HKSCS"/>
          <w:b/>
          <w:sz w:val="24"/>
        </w:rPr>
        <w:t>，</w:t>
      </w:r>
      <w:r>
        <w:rPr>
          <w:rFonts w:ascii="Times New Roman" w:hAnsi="Times New Roman" w:eastAsia="楷体_GB2312" w:cs="Times New Roman"/>
          <w:b/>
          <w:sz w:val="24"/>
        </w:rPr>
        <w:t>排除C项；材料反映的是人们对战争的反思</w:t>
      </w:r>
      <w:r>
        <w:rPr>
          <w:rFonts w:hint="eastAsia" w:hAnsi="宋体" w:cs="MingLiU_HKSCS"/>
          <w:b/>
          <w:sz w:val="24"/>
        </w:rPr>
        <w:t>，</w:t>
      </w:r>
      <w:r>
        <w:rPr>
          <w:rFonts w:ascii="Times New Roman" w:hAnsi="Times New Roman" w:eastAsia="楷体_GB2312" w:cs="Times New Roman"/>
          <w:b/>
          <w:sz w:val="24"/>
        </w:rPr>
        <w:t>并未体现战争带来的创伤</w:t>
      </w:r>
      <w:r>
        <w:rPr>
          <w:rFonts w:hint="eastAsia" w:hAnsi="宋体" w:cs="MingLiU_HKSCS"/>
          <w:b/>
          <w:sz w:val="24"/>
        </w:rPr>
        <w:t>，</w:t>
      </w:r>
      <w:r>
        <w:rPr>
          <w:rFonts w:ascii="Times New Roman" w:hAnsi="Times New Roman" w:eastAsia="楷体_GB2312" w:cs="Times New Roman"/>
          <w:b/>
          <w:sz w:val="24"/>
        </w:rPr>
        <w:t>排除D项。]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3</w:t>
      </w:r>
      <w:r>
        <w:rPr>
          <w:rFonts w:hint="eastAsia" w:hAnsi="宋体" w:cs="Times New Roman"/>
          <w:b/>
          <w:sz w:val="24"/>
        </w:rPr>
        <w:t>．</w:t>
      </w:r>
      <w:r>
        <w:rPr>
          <w:rFonts w:ascii="Times New Roman" w:hAnsi="Times New Roman" w:cs="Times New Roman"/>
          <w:b/>
          <w:sz w:val="24"/>
        </w:rPr>
        <w:t>下表所示为华盛顿会议期间签订的主要条约及内容(部分)。据此可知</w:t>
      </w:r>
      <w:r>
        <w:rPr>
          <w:rFonts w:hint="eastAsia" w:hAnsi="宋体" w:cs="Times New Roman"/>
          <w:b/>
          <w:sz w:val="24"/>
        </w:rPr>
        <w:t>，</w:t>
      </w:r>
      <w:r>
        <w:rPr>
          <w:rFonts w:ascii="Times New Roman" w:hAnsi="Times New Roman" w:cs="Times New Roman"/>
          <w:b/>
          <w:sz w:val="24"/>
        </w:rPr>
        <w:t>华盛顿会议(　　)</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8"/>
        <w:gridCol w:w="68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条约名称</w:t>
            </w:r>
          </w:p>
        </w:tc>
        <w:tc>
          <w:tcPr>
            <w:tcW w:w="4039"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条约内容(部分)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《四国条约》</w:t>
            </w:r>
          </w:p>
        </w:tc>
        <w:tc>
          <w:tcPr>
            <w:tcW w:w="4039" w:type="pct"/>
            <w:shd w:val="clear" w:color="auto" w:fill="auto"/>
            <w:vAlign w:val="center"/>
          </w:tcPr>
          <w:p>
            <w:pPr>
              <w:pStyle w:val="2"/>
              <w:tabs>
                <w:tab w:val="left" w:pos="4139"/>
              </w:tabs>
              <w:snapToGrid w:val="0"/>
              <w:spacing w:line="360" w:lineRule="auto"/>
              <w:jc w:val="left"/>
              <w:rPr>
                <w:rFonts w:hint="eastAsia" w:ascii="MingLiU_HKSCS" w:hAnsi="MingLiU_HKSCS" w:cs="MingLiU_HKSCS"/>
                <w:b/>
                <w:sz w:val="24"/>
              </w:rPr>
            </w:pPr>
            <w:r>
              <w:rPr>
                <w:rFonts w:ascii="Times New Roman" w:hAnsi="Times New Roman" w:cs="Times New Roman"/>
                <w:b/>
                <w:sz w:val="24"/>
              </w:rPr>
              <w:t>缔约国</w:t>
            </w:r>
            <w:r>
              <w:rPr>
                <w:rFonts w:hAnsi="宋体" w:cs="Times New Roman"/>
                <w:b/>
                <w:sz w:val="24"/>
              </w:rPr>
              <w:t>“</w:t>
            </w:r>
            <w:r>
              <w:rPr>
                <w:rFonts w:ascii="Times New Roman" w:hAnsi="Times New Roman" w:cs="Times New Roman"/>
                <w:b/>
                <w:sz w:val="24"/>
              </w:rPr>
              <w:t>相互尊重它们在太平洋区域内岛屿属地和岛屿领地的权利</w:t>
            </w:r>
            <w:r>
              <w:rPr>
                <w:rFonts w:hAnsi="宋体" w:cs="Times New Roman"/>
                <w:b/>
                <w:sz w:val="24"/>
              </w:rPr>
              <w:t>”……</w:t>
            </w:r>
            <w:r>
              <w:rPr>
                <w:rFonts w:ascii="Times New Roman" w:hAnsi="Times New Roman" w:cs="Times New Roman"/>
                <w:b/>
                <w:sz w:val="24"/>
              </w:rPr>
              <w:t>根据第4条</w:t>
            </w:r>
            <w:r>
              <w:rPr>
                <w:rFonts w:hint="eastAsia" w:hAnsi="宋体" w:cs="Times New Roman"/>
                <w:b/>
                <w:sz w:val="24"/>
              </w:rPr>
              <w:t>，</w:t>
            </w:r>
            <w:r>
              <w:rPr>
                <w:rFonts w:ascii="Times New Roman" w:hAnsi="Times New Roman" w:cs="Times New Roman"/>
                <w:b/>
                <w:sz w:val="24"/>
              </w:rPr>
              <w:t>从条约生效之日起</w:t>
            </w:r>
            <w:r>
              <w:rPr>
                <w:rFonts w:hint="eastAsia" w:hAnsi="宋体" w:cs="Times New Roman"/>
                <w:b/>
                <w:sz w:val="24"/>
              </w:rPr>
              <w:t>，</w:t>
            </w:r>
            <w:r>
              <w:rPr>
                <w:rFonts w:ascii="Times New Roman" w:hAnsi="Times New Roman" w:cs="Times New Roman"/>
                <w:b/>
                <w:sz w:val="24"/>
              </w:rPr>
              <w:t>英日同盟即宣布解散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备力量条《限制海军军约》</w:t>
            </w:r>
          </w:p>
        </w:tc>
        <w:tc>
          <w:tcPr>
            <w:tcW w:w="4039" w:type="pct"/>
            <w:shd w:val="clear" w:color="auto" w:fill="auto"/>
            <w:vAlign w:val="center"/>
          </w:tcPr>
          <w:p>
            <w:pPr>
              <w:pStyle w:val="2"/>
              <w:tabs>
                <w:tab w:val="left" w:pos="4139"/>
              </w:tabs>
              <w:snapToGrid w:val="0"/>
              <w:spacing w:line="360" w:lineRule="auto"/>
              <w:jc w:val="left"/>
              <w:rPr>
                <w:rFonts w:hint="eastAsia" w:ascii="MingLiU_HKSCS" w:hAnsi="MingLiU_HKSCS" w:cs="MingLiU_HKSCS"/>
                <w:b/>
                <w:sz w:val="24"/>
              </w:rPr>
            </w:pPr>
            <w:r>
              <w:rPr>
                <w:rFonts w:ascii="Times New Roman" w:hAnsi="Times New Roman" w:cs="Times New Roman"/>
                <w:b/>
                <w:sz w:val="24"/>
              </w:rPr>
              <w:t>美、英、日、法、意五国主力舰(总吨位)的比例</w:t>
            </w:r>
            <w:r>
              <w:rPr>
                <w:rFonts w:hint="eastAsia" w:ascii="Times New Roman" w:hAnsi="Times New Roman" w:cs="Times New Roman"/>
                <w:b/>
                <w:sz w:val="24"/>
              </w:rPr>
              <w:t>为</w:t>
            </w:r>
            <w:r>
              <w:rPr>
                <w:rFonts w:ascii="Times New Roman" w:hAnsi="Times New Roman" w:cs="Times New Roman"/>
                <w:b/>
                <w:sz w:val="24"/>
              </w:rPr>
              <w:t>5</w:t>
            </w:r>
            <w:r>
              <w:rPr>
                <w:rFonts w:hAnsi="宋体" w:cs="Times New Roman"/>
                <w:b/>
                <w:sz w:val="24"/>
              </w:rPr>
              <w:t>∶</w:t>
            </w:r>
            <w:r>
              <w:rPr>
                <w:rFonts w:ascii="Times New Roman" w:hAnsi="Times New Roman" w:cs="Times New Roman"/>
                <w:b/>
                <w:sz w:val="24"/>
              </w:rPr>
              <w:t>5</w:t>
            </w:r>
            <w:r>
              <w:rPr>
                <w:rFonts w:hAnsi="宋体" w:cs="Times New Roman"/>
                <w:b/>
                <w:sz w:val="24"/>
              </w:rPr>
              <w:t>∶</w:t>
            </w:r>
            <w:r>
              <w:rPr>
                <w:rFonts w:ascii="Times New Roman" w:hAnsi="Times New Roman" w:cs="Times New Roman"/>
                <w:b/>
                <w:sz w:val="24"/>
              </w:rPr>
              <w:t>3</w:t>
            </w:r>
            <w:r>
              <w:rPr>
                <w:rFonts w:hAnsi="宋体" w:cs="Times New Roman"/>
                <w:b/>
                <w:sz w:val="24"/>
              </w:rPr>
              <w:t>∶</w:t>
            </w:r>
            <w:r>
              <w:rPr>
                <w:rFonts w:ascii="Times New Roman" w:hAnsi="Times New Roman" w:cs="Times New Roman"/>
                <w:b/>
                <w:sz w:val="24"/>
              </w:rPr>
              <w:t>1.75</w:t>
            </w:r>
            <w:r>
              <w:rPr>
                <w:rFonts w:hAnsi="宋体" w:cs="Times New Roman"/>
                <w:b/>
                <w:sz w:val="24"/>
              </w:rPr>
              <w:t>∶</w:t>
            </w:r>
            <w:r>
              <w:rPr>
                <w:rFonts w:ascii="Times New Roman" w:hAnsi="Times New Roman" w:cs="Times New Roman"/>
                <w:b/>
                <w:sz w:val="24"/>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1"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《九国公约》</w:t>
            </w:r>
          </w:p>
        </w:tc>
        <w:tc>
          <w:tcPr>
            <w:tcW w:w="4039" w:type="pct"/>
            <w:shd w:val="clear" w:color="auto" w:fill="auto"/>
            <w:vAlign w:val="center"/>
          </w:tcPr>
          <w:p>
            <w:pPr>
              <w:pStyle w:val="2"/>
              <w:tabs>
                <w:tab w:val="left" w:pos="4139"/>
              </w:tabs>
              <w:snapToGrid w:val="0"/>
              <w:spacing w:line="360" w:lineRule="auto"/>
              <w:jc w:val="left"/>
              <w:rPr>
                <w:rFonts w:hint="eastAsia" w:hAnsi="宋体" w:cs="Times New Roman"/>
                <w:b/>
                <w:sz w:val="24"/>
              </w:rPr>
            </w:pPr>
            <w:r>
              <w:rPr>
                <w:rFonts w:hAnsi="宋体" w:cs="Times New Roman"/>
                <w:b/>
                <w:sz w:val="24"/>
              </w:rPr>
              <w:t>“</w:t>
            </w:r>
            <w:r>
              <w:rPr>
                <w:rFonts w:ascii="Times New Roman" w:hAnsi="Times New Roman" w:cs="Times New Roman"/>
                <w:b/>
                <w:sz w:val="24"/>
              </w:rPr>
              <w:t>尊重中国之主权与独立及领土与行政之完整</w:t>
            </w:r>
            <w:r>
              <w:rPr>
                <w:rFonts w:hAnsi="宋体" w:cs="Times New Roman"/>
                <w:b/>
                <w:sz w:val="24"/>
              </w:rPr>
              <w:t>”</w:t>
            </w:r>
            <w:r>
              <w:rPr>
                <w:rFonts w:hint="eastAsia" w:hAnsi="宋体" w:cs="Times New Roman"/>
                <w:b/>
                <w:sz w:val="24"/>
              </w:rPr>
              <w:t>，</w:t>
            </w:r>
            <w:r>
              <w:rPr>
                <w:rFonts w:ascii="Times New Roman" w:hAnsi="Times New Roman" w:cs="Times New Roman"/>
                <w:b/>
                <w:sz w:val="24"/>
              </w:rPr>
              <w:t>肯定了美国提出的在中国实行</w:t>
            </w:r>
            <w:r>
              <w:rPr>
                <w:rFonts w:hAnsi="宋体" w:cs="Times New Roman"/>
                <w:b/>
                <w:sz w:val="24"/>
              </w:rPr>
              <w:t>“</w:t>
            </w:r>
            <w:r>
              <w:rPr>
                <w:rFonts w:ascii="Times New Roman" w:hAnsi="Times New Roman" w:cs="Times New Roman"/>
                <w:b/>
                <w:sz w:val="24"/>
              </w:rPr>
              <w:t>门户开放</w:t>
            </w:r>
            <w:r>
              <w:rPr>
                <w:rFonts w:hint="eastAsia" w:hAnsi="宋体" w:cs="Times New Roman"/>
                <w:b/>
                <w:sz w:val="24"/>
              </w:rPr>
              <w:t>，</w:t>
            </w:r>
            <w:r>
              <w:rPr>
                <w:rFonts w:ascii="Times New Roman" w:hAnsi="Times New Roman" w:cs="Times New Roman"/>
                <w:b/>
                <w:sz w:val="24"/>
              </w:rPr>
              <w:t>机会均等</w:t>
            </w:r>
            <w:r>
              <w:rPr>
                <w:rFonts w:hAnsi="宋体" w:cs="Times New Roman"/>
                <w:b/>
                <w:sz w:val="24"/>
              </w:rPr>
              <w:t>”</w:t>
            </w:r>
            <w:r>
              <w:rPr>
                <w:rFonts w:ascii="Times New Roman" w:hAnsi="Times New Roman" w:cs="Times New Roman"/>
                <w:b/>
                <w:sz w:val="24"/>
              </w:rPr>
              <w:t>的原则</w:t>
            </w:r>
            <w:r>
              <w:rPr>
                <w:rFonts w:hint="eastAsia" w:hAnsi="宋体" w:cs="Times New Roman"/>
                <w:b/>
                <w:sz w:val="24"/>
              </w:rPr>
              <w:t>，</w:t>
            </w:r>
            <w:r>
              <w:rPr>
                <w:rFonts w:ascii="Times New Roman" w:hAnsi="Times New Roman" w:cs="Times New Roman"/>
                <w:b/>
                <w:sz w:val="24"/>
              </w:rPr>
              <w:t>并赋予了它以国际协定的性质</w:t>
            </w:r>
          </w:p>
        </w:tc>
      </w:tr>
    </w:tbl>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A．确立了美国的世界霸主地位</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构筑了亚太地区新秩序</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强化了欧洲国家的海洋权益</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满足了中国的利益诉求</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C</w:t>
      </w:r>
      <w:r>
        <w:rPr>
          <w:rFonts w:ascii="Times New Roman" w:hAnsi="Times New Roman" w:cs="Times New Roman"/>
          <w:b/>
          <w:sz w:val="24"/>
        </w:rPr>
        <w:t>　</w:t>
      </w:r>
      <w:r>
        <w:rPr>
          <w:rFonts w:ascii="Times New Roman" w:hAnsi="Times New Roman" w:eastAsia="楷体_GB2312" w:cs="Times New Roman"/>
          <w:b/>
          <w:sz w:val="24"/>
        </w:rPr>
        <w:t>[根据材料</w:t>
      </w:r>
      <w:r>
        <w:rPr>
          <w:rFonts w:hAnsi="宋体" w:cs="Times New Roman"/>
          <w:b/>
          <w:sz w:val="24"/>
        </w:rPr>
        <w:t>“</w:t>
      </w:r>
      <w:r>
        <w:rPr>
          <w:rFonts w:ascii="Times New Roman" w:hAnsi="Times New Roman" w:eastAsia="楷体_GB2312" w:cs="Times New Roman"/>
          <w:b/>
          <w:sz w:val="24"/>
        </w:rPr>
        <w:t>英日同盟即宣布解散</w:t>
      </w:r>
      <w:r>
        <w:rPr>
          <w:rFonts w:hAnsi="宋体" w:cs="Times New Roman"/>
          <w:b/>
          <w:sz w:val="24"/>
        </w:rPr>
        <w:t>”“</w:t>
      </w:r>
      <w:r>
        <w:rPr>
          <w:rFonts w:ascii="Times New Roman" w:hAnsi="Times New Roman" w:eastAsia="楷体_GB2312" w:cs="Times New Roman"/>
          <w:b/>
          <w:sz w:val="24"/>
        </w:rPr>
        <w:t>美、英、日、法、意五国主力舰</w:t>
      </w:r>
      <w:r>
        <w:rPr>
          <w:rFonts w:ascii="Times New Roman" w:hAnsi="Times New Roman" w:cs="Times New Roman"/>
          <w:b/>
          <w:sz w:val="24"/>
        </w:rPr>
        <w:t>(</w:t>
      </w:r>
      <w:r>
        <w:rPr>
          <w:rFonts w:ascii="Times New Roman" w:hAnsi="Times New Roman" w:eastAsia="楷体_GB2312" w:cs="Times New Roman"/>
          <w:b/>
          <w:sz w:val="24"/>
        </w:rPr>
        <w:t>总吨位</w:t>
      </w:r>
      <w:r>
        <w:rPr>
          <w:rFonts w:ascii="Times New Roman" w:hAnsi="Times New Roman" w:cs="Times New Roman"/>
          <w:b/>
          <w:sz w:val="24"/>
        </w:rPr>
        <w:t>)</w:t>
      </w:r>
      <w:r>
        <w:rPr>
          <w:rFonts w:ascii="Times New Roman" w:hAnsi="Times New Roman" w:eastAsia="楷体_GB2312" w:cs="Times New Roman"/>
          <w:b/>
          <w:sz w:val="24"/>
        </w:rPr>
        <w:t>的比例为5</w:t>
      </w:r>
      <w:r>
        <w:rPr>
          <w:rFonts w:hAnsi="宋体" w:eastAsia="楷体_GB2312" w:cs="Times New Roman"/>
          <w:b/>
          <w:sz w:val="24"/>
        </w:rPr>
        <w:t>∶</w:t>
      </w:r>
      <w:r>
        <w:rPr>
          <w:rFonts w:ascii="Times New Roman" w:hAnsi="Times New Roman" w:eastAsia="楷体_GB2312" w:cs="Times New Roman"/>
          <w:b/>
          <w:sz w:val="24"/>
        </w:rPr>
        <w:t>5</w:t>
      </w:r>
      <w:r>
        <w:rPr>
          <w:rFonts w:hAnsi="宋体" w:eastAsia="楷体_GB2312" w:cs="Times New Roman"/>
          <w:b/>
          <w:sz w:val="24"/>
        </w:rPr>
        <w:t>∶</w:t>
      </w:r>
      <w:r>
        <w:rPr>
          <w:rFonts w:ascii="Times New Roman" w:hAnsi="Times New Roman" w:eastAsia="楷体_GB2312" w:cs="Times New Roman"/>
          <w:b/>
          <w:sz w:val="24"/>
        </w:rPr>
        <w:t>3</w:t>
      </w:r>
      <w:r>
        <w:rPr>
          <w:rFonts w:hAnsi="宋体" w:eastAsia="楷体_GB2312" w:cs="Times New Roman"/>
          <w:b/>
          <w:sz w:val="24"/>
        </w:rPr>
        <w:t>∶</w:t>
      </w:r>
      <w:r>
        <w:rPr>
          <w:rFonts w:ascii="Times New Roman" w:hAnsi="Times New Roman" w:eastAsia="楷体_GB2312" w:cs="Times New Roman"/>
          <w:b/>
          <w:sz w:val="24"/>
        </w:rPr>
        <w:t>1.75</w:t>
      </w:r>
      <w:r>
        <w:rPr>
          <w:rFonts w:hAnsi="宋体" w:eastAsia="楷体_GB2312" w:cs="Times New Roman"/>
          <w:b/>
          <w:sz w:val="24"/>
        </w:rPr>
        <w:t>∶</w:t>
      </w:r>
      <w:r>
        <w:rPr>
          <w:rFonts w:ascii="Times New Roman" w:hAnsi="Times New Roman" w:eastAsia="楷体_GB2312" w:cs="Times New Roman"/>
          <w:b/>
          <w:sz w:val="24"/>
        </w:rPr>
        <w:t>1.75</w:t>
      </w:r>
      <w:r>
        <w:rPr>
          <w:rFonts w:hAnsi="宋体" w:cs="Times New Roman"/>
          <w:b/>
          <w:sz w:val="24"/>
        </w:rPr>
        <w:t>”“</w:t>
      </w:r>
      <w:r>
        <w:rPr>
          <w:rFonts w:ascii="Times New Roman" w:hAnsi="Times New Roman" w:eastAsia="楷体_GB2312" w:cs="Times New Roman"/>
          <w:b/>
          <w:sz w:val="24"/>
        </w:rPr>
        <w:t>门户开放</w:t>
      </w:r>
      <w:r>
        <w:rPr>
          <w:rFonts w:hint="eastAsia" w:hAnsi="宋体" w:cs="MingLiU_HKSCS"/>
          <w:b/>
          <w:sz w:val="24"/>
        </w:rPr>
        <w:t>，</w:t>
      </w:r>
      <w:r>
        <w:rPr>
          <w:rFonts w:ascii="Times New Roman" w:hAnsi="Times New Roman" w:eastAsia="楷体_GB2312" w:cs="Times New Roman"/>
          <w:b/>
          <w:sz w:val="24"/>
        </w:rPr>
        <w:t>机会</w:t>
      </w:r>
      <w:r>
        <w:rPr>
          <w:rFonts w:hint="eastAsia" w:ascii="Times New Roman" w:hAnsi="Times New Roman" w:eastAsia="楷体_GB2312" w:cs="Times New Roman"/>
          <w:b/>
          <w:sz w:val="24"/>
        </w:rPr>
        <w:t>均等</w:t>
      </w:r>
      <w:r>
        <w:rPr>
          <w:rFonts w:hint="eastAsia" w:hAnsi="宋体" w:cs="Times New Roman"/>
          <w:b/>
          <w:sz w:val="24"/>
        </w:rPr>
        <w:t>”</w:t>
      </w:r>
      <w:r>
        <w:rPr>
          <w:rFonts w:hint="eastAsia" w:hAnsi="宋体" w:cs="MingLiU_HKSCS"/>
          <w:b/>
          <w:sz w:val="24"/>
        </w:rPr>
        <w:t>，</w:t>
      </w:r>
      <w:r>
        <w:rPr>
          <w:rFonts w:hint="eastAsia" w:ascii="Times New Roman" w:hAnsi="Times New Roman" w:eastAsia="楷体_GB2312" w:cs="Times New Roman"/>
          <w:b/>
          <w:sz w:val="24"/>
        </w:rPr>
        <w:t>可知打破了英日同盟</w:t>
      </w:r>
      <w:r>
        <w:rPr>
          <w:rFonts w:hint="eastAsia" w:hAnsi="宋体" w:cs="MingLiU_HKSCS"/>
          <w:b/>
          <w:sz w:val="24"/>
        </w:rPr>
        <w:t>，</w:t>
      </w:r>
      <w:r>
        <w:rPr>
          <w:rFonts w:hint="eastAsia" w:ascii="Times New Roman" w:hAnsi="Times New Roman" w:eastAsia="楷体_GB2312" w:cs="Times New Roman"/>
          <w:b/>
          <w:sz w:val="24"/>
        </w:rPr>
        <w:t>限制了日本海军军备</w:t>
      </w:r>
      <w:r>
        <w:rPr>
          <w:rFonts w:hint="eastAsia" w:hAnsi="宋体" w:cs="MingLiU_HKSCS"/>
          <w:b/>
          <w:sz w:val="24"/>
        </w:rPr>
        <w:t>，</w:t>
      </w:r>
      <w:r>
        <w:rPr>
          <w:rFonts w:hint="eastAsia" w:ascii="Times New Roman" w:hAnsi="Times New Roman" w:eastAsia="楷体_GB2312" w:cs="Times New Roman"/>
          <w:b/>
          <w:sz w:val="24"/>
        </w:rPr>
        <w:t>为欧美侵略中国提供了方便</w:t>
      </w:r>
      <w:r>
        <w:rPr>
          <w:rFonts w:hint="eastAsia" w:hAnsi="宋体" w:cs="MingLiU_HKSCS"/>
          <w:b/>
          <w:sz w:val="24"/>
        </w:rPr>
        <w:t>，</w:t>
      </w:r>
      <w:r>
        <w:rPr>
          <w:rFonts w:hint="eastAsia" w:ascii="Times New Roman" w:hAnsi="Times New Roman" w:eastAsia="楷体_GB2312" w:cs="Times New Roman"/>
          <w:b/>
          <w:sz w:val="24"/>
        </w:rPr>
        <w:t>因此华盛顿会议充分保障了欧洲国家的海洋权益</w:t>
      </w:r>
      <w:r>
        <w:rPr>
          <w:rFonts w:hint="eastAsia" w:hAnsi="宋体" w:cs="MingLiU_HKSCS"/>
          <w:b/>
          <w:sz w:val="24"/>
        </w:rPr>
        <w:t>，</w:t>
      </w:r>
      <w:r>
        <w:rPr>
          <w:rFonts w:hint="eastAsia" w:ascii="Times New Roman" w:hAnsi="Times New Roman" w:eastAsia="楷体_GB2312" w:cs="Times New Roman"/>
          <w:b/>
          <w:sz w:val="24"/>
        </w:rPr>
        <w:t>故选</w:t>
      </w:r>
      <w:r>
        <w:rPr>
          <w:rFonts w:ascii="Times New Roman" w:hAnsi="Times New Roman" w:eastAsia="楷体_GB2312" w:cs="Times New Roman"/>
          <w:b/>
          <w:sz w:val="24"/>
        </w:rPr>
        <w:t>C项；依据所学知识可知</w:t>
      </w:r>
      <w:r>
        <w:rPr>
          <w:rFonts w:hint="eastAsia" w:hAnsi="宋体" w:cs="MingLiU_HKSCS"/>
          <w:b/>
          <w:sz w:val="24"/>
        </w:rPr>
        <w:t>，</w:t>
      </w:r>
      <w:r>
        <w:rPr>
          <w:rFonts w:ascii="Times New Roman" w:hAnsi="Times New Roman" w:eastAsia="楷体_GB2312" w:cs="Times New Roman"/>
          <w:b/>
          <w:sz w:val="24"/>
        </w:rPr>
        <w:t>二战后</w:t>
      </w:r>
      <w:r>
        <w:rPr>
          <w:rFonts w:hint="eastAsia" w:hAnsi="宋体" w:cs="MingLiU_HKSCS"/>
          <w:b/>
          <w:sz w:val="24"/>
        </w:rPr>
        <w:t>，</w:t>
      </w:r>
      <w:r>
        <w:rPr>
          <w:rFonts w:ascii="Times New Roman" w:hAnsi="Times New Roman" w:eastAsia="楷体_GB2312" w:cs="Times New Roman"/>
          <w:b/>
          <w:sz w:val="24"/>
        </w:rPr>
        <w:t>随着美国经济实力、军事实力的增强</w:t>
      </w:r>
      <w:r>
        <w:rPr>
          <w:rFonts w:hint="eastAsia" w:hAnsi="宋体" w:cs="MingLiU_HKSCS"/>
          <w:b/>
          <w:sz w:val="24"/>
        </w:rPr>
        <w:t>，</w:t>
      </w:r>
      <w:r>
        <w:rPr>
          <w:rFonts w:ascii="Times New Roman" w:hAnsi="Times New Roman" w:eastAsia="楷体_GB2312" w:cs="Times New Roman"/>
          <w:b/>
          <w:sz w:val="24"/>
        </w:rPr>
        <w:t>确立了美国世界霸主的地位</w:t>
      </w:r>
      <w:r>
        <w:rPr>
          <w:rFonts w:hint="eastAsia" w:hAnsi="宋体" w:cs="MingLiU_HKSCS"/>
          <w:b/>
          <w:sz w:val="24"/>
        </w:rPr>
        <w:t>，</w:t>
      </w:r>
      <w:r>
        <w:rPr>
          <w:rFonts w:ascii="Times New Roman" w:hAnsi="Times New Roman" w:eastAsia="楷体_GB2312" w:cs="Times New Roman"/>
          <w:b/>
          <w:sz w:val="24"/>
        </w:rPr>
        <w:t>排除A项；依据所学知识可知</w:t>
      </w:r>
      <w:r>
        <w:rPr>
          <w:rFonts w:hint="eastAsia" w:hAnsi="宋体" w:cs="MingLiU_HKSCS"/>
          <w:b/>
          <w:sz w:val="24"/>
        </w:rPr>
        <w:t>，</w:t>
      </w:r>
      <w:r>
        <w:rPr>
          <w:rFonts w:ascii="Times New Roman" w:hAnsi="Times New Roman" w:eastAsia="楷体_GB2312" w:cs="Times New Roman"/>
          <w:b/>
          <w:sz w:val="24"/>
        </w:rPr>
        <w:t>华盛顿会议构建了亚太地区新秩序</w:t>
      </w:r>
      <w:r>
        <w:rPr>
          <w:rFonts w:hint="eastAsia" w:hAnsi="宋体" w:cs="MingLiU_HKSCS"/>
          <w:b/>
          <w:sz w:val="24"/>
        </w:rPr>
        <w:t>，</w:t>
      </w:r>
      <w:r>
        <w:rPr>
          <w:rFonts w:ascii="Times New Roman" w:hAnsi="Times New Roman" w:eastAsia="楷体_GB2312" w:cs="Times New Roman"/>
          <w:b/>
          <w:sz w:val="24"/>
        </w:rPr>
        <w:t>但这与材料中《限制海军军备力量条约》调整五国主力舰</w:t>
      </w:r>
      <w:r>
        <w:rPr>
          <w:rFonts w:ascii="Times New Roman" w:hAnsi="Times New Roman" w:cs="Times New Roman"/>
          <w:b/>
          <w:sz w:val="24"/>
        </w:rPr>
        <w:t>(</w:t>
      </w:r>
      <w:r>
        <w:rPr>
          <w:rFonts w:ascii="Times New Roman" w:hAnsi="Times New Roman" w:eastAsia="楷体_GB2312" w:cs="Times New Roman"/>
          <w:b/>
          <w:sz w:val="24"/>
        </w:rPr>
        <w:t>总吨位</w:t>
      </w:r>
      <w:r>
        <w:rPr>
          <w:rFonts w:ascii="Times New Roman" w:hAnsi="Times New Roman" w:cs="Times New Roman"/>
          <w:b/>
          <w:sz w:val="24"/>
        </w:rPr>
        <w:t>)</w:t>
      </w:r>
      <w:r>
        <w:rPr>
          <w:rFonts w:ascii="Times New Roman" w:hAnsi="Times New Roman" w:eastAsia="楷体_GB2312" w:cs="Times New Roman"/>
          <w:b/>
          <w:sz w:val="24"/>
        </w:rPr>
        <w:t>的比例无关</w:t>
      </w:r>
      <w:r>
        <w:rPr>
          <w:rFonts w:hint="eastAsia" w:hAnsi="宋体" w:cs="MingLiU_HKSCS"/>
          <w:b/>
          <w:sz w:val="24"/>
        </w:rPr>
        <w:t>，</w:t>
      </w:r>
      <w:r>
        <w:rPr>
          <w:rFonts w:ascii="Times New Roman" w:hAnsi="Times New Roman" w:eastAsia="楷体_GB2312" w:cs="Times New Roman"/>
          <w:b/>
          <w:sz w:val="24"/>
        </w:rPr>
        <w:t>排除B项；依据所学知识可知</w:t>
      </w:r>
      <w:r>
        <w:rPr>
          <w:rFonts w:hint="eastAsia" w:hAnsi="宋体" w:cs="MingLiU_HKSCS"/>
          <w:b/>
          <w:sz w:val="24"/>
        </w:rPr>
        <w:t>，</w:t>
      </w:r>
      <w:r>
        <w:rPr>
          <w:rFonts w:hint="eastAsia" w:hAnsi="宋体" w:cs="Times New Roman"/>
          <w:b/>
          <w:sz w:val="24"/>
        </w:rPr>
        <w:t>“</w:t>
      </w:r>
      <w:r>
        <w:rPr>
          <w:rFonts w:ascii="Times New Roman" w:hAnsi="Times New Roman" w:eastAsia="楷体_GB2312" w:cs="Times New Roman"/>
          <w:b/>
          <w:sz w:val="24"/>
        </w:rPr>
        <w:t>门户开放</w:t>
      </w:r>
      <w:r>
        <w:rPr>
          <w:rFonts w:hAnsi="宋体" w:cs="Times New Roman"/>
          <w:b/>
          <w:sz w:val="24"/>
        </w:rPr>
        <w:t>”</w:t>
      </w:r>
      <w:r>
        <w:rPr>
          <w:rFonts w:ascii="Times New Roman" w:hAnsi="Times New Roman" w:eastAsia="楷体_GB2312" w:cs="Times New Roman"/>
          <w:b/>
          <w:sz w:val="24"/>
        </w:rPr>
        <w:t>原则意味着中国受到西方多国侵略</w:t>
      </w:r>
      <w:r>
        <w:rPr>
          <w:rFonts w:hint="eastAsia" w:hAnsi="宋体" w:cs="MingLiU_HKSCS"/>
          <w:b/>
          <w:sz w:val="24"/>
        </w:rPr>
        <w:t>，</w:t>
      </w:r>
      <w:r>
        <w:rPr>
          <w:rFonts w:ascii="Times New Roman" w:hAnsi="Times New Roman" w:eastAsia="楷体_GB2312" w:cs="Times New Roman"/>
          <w:b/>
          <w:sz w:val="24"/>
        </w:rPr>
        <w:t>而非日本独占</w:t>
      </w:r>
      <w:r>
        <w:rPr>
          <w:rFonts w:hint="eastAsia" w:hAnsi="宋体" w:cs="MingLiU_HKSCS"/>
          <w:b/>
          <w:sz w:val="24"/>
        </w:rPr>
        <w:t>，</w:t>
      </w:r>
      <w:r>
        <w:rPr>
          <w:rFonts w:ascii="Times New Roman" w:hAnsi="Times New Roman" w:eastAsia="楷体_GB2312" w:cs="Times New Roman"/>
          <w:b/>
          <w:sz w:val="24"/>
        </w:rPr>
        <w:t>极大地损害了中国利益</w:t>
      </w:r>
      <w:r>
        <w:rPr>
          <w:rFonts w:hint="eastAsia" w:hAnsi="宋体" w:cs="MingLiU_HKSCS"/>
          <w:b/>
          <w:sz w:val="24"/>
        </w:rPr>
        <w:t>，</w:t>
      </w:r>
      <w:r>
        <w:rPr>
          <w:rFonts w:ascii="Times New Roman" w:hAnsi="Times New Roman" w:eastAsia="楷体_GB2312" w:cs="Times New Roman"/>
          <w:b/>
          <w:sz w:val="24"/>
        </w:rPr>
        <w:t>排除D项。]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4</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2021·山东烟台诊断性测试</w:t>
      </w:r>
      <w:r>
        <w:rPr>
          <w:rFonts w:ascii="Times New Roman" w:hAnsi="Times New Roman" w:cs="Times New Roman"/>
          <w:b/>
          <w:sz w:val="24"/>
        </w:rPr>
        <w:t>)苏联散文集《莫斯科——时空变化的万花筒》生动地再现了20世纪二三十年代莫斯科的独特面貌。其中提道：</w:t>
      </w:r>
      <w:r>
        <w:rPr>
          <w:rFonts w:hAnsi="宋体" w:cs="Times New Roman"/>
          <w:b/>
          <w:sz w:val="24"/>
        </w:rPr>
        <w:t>“</w:t>
      </w:r>
      <w:r>
        <w:rPr>
          <w:rFonts w:ascii="Times New Roman" w:hAnsi="Times New Roman" w:cs="Times New Roman"/>
          <w:b/>
          <w:sz w:val="24"/>
        </w:rPr>
        <w:t>11月末《消息报》上第一次出现了广告。如今</w:t>
      </w:r>
      <w:r>
        <w:rPr>
          <w:rFonts w:hint="eastAsia" w:hAnsi="宋体" w:cs="Times New Roman"/>
          <w:b/>
          <w:sz w:val="24"/>
        </w:rPr>
        <w:t>，</w:t>
      </w:r>
      <w:r>
        <w:rPr>
          <w:rFonts w:ascii="Times New Roman" w:hAnsi="Times New Roman" w:cs="Times New Roman"/>
          <w:b/>
          <w:sz w:val="24"/>
        </w:rPr>
        <w:t>所有的报纸和贸易指南上广告已是琳琅满目。</w:t>
      </w:r>
      <w:r>
        <w:rPr>
          <w:rFonts w:hAnsi="宋体" w:cs="Times New Roman"/>
          <w:b/>
          <w:sz w:val="24"/>
        </w:rPr>
        <w:t>”</w:t>
      </w:r>
      <w:r>
        <w:rPr>
          <w:rFonts w:ascii="Times New Roman" w:hAnsi="Times New Roman" w:cs="Times New Roman"/>
          <w:b/>
          <w:sz w:val="24"/>
        </w:rPr>
        <w:t>这一描述(　　)</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w:t>
      </w:r>
      <w:r>
        <w:rPr>
          <w:rFonts w:hint="eastAsia" w:hAnsi="宋体" w:cs="Times New Roman"/>
          <w:b/>
          <w:sz w:val="24"/>
        </w:rPr>
        <w:t>．</w:t>
      </w:r>
      <w:r>
        <w:rPr>
          <w:rFonts w:ascii="Times New Roman" w:hAnsi="Times New Roman" w:cs="Times New Roman"/>
          <w:b/>
          <w:sz w:val="24"/>
        </w:rPr>
        <w:t>反映十月革命推动经济发展</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折射出新经济政策激发生机</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真实呈现苏联模式的成效</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说明广告不断推动经济发展</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B</w:t>
      </w:r>
      <w:r>
        <w:rPr>
          <w:rFonts w:ascii="Times New Roman" w:hAnsi="Times New Roman" w:cs="Times New Roman"/>
          <w:b/>
          <w:sz w:val="24"/>
        </w:rPr>
        <w:t>　</w:t>
      </w:r>
      <w:r>
        <w:rPr>
          <w:rFonts w:ascii="Times New Roman" w:hAnsi="Times New Roman" w:eastAsia="楷体_GB2312" w:cs="Times New Roman"/>
          <w:b/>
          <w:sz w:val="24"/>
        </w:rPr>
        <w:t>[</w:t>
      </w:r>
      <w:r>
        <w:rPr>
          <w:rFonts w:hAnsi="宋体" w:cs="Times New Roman"/>
          <w:b/>
          <w:sz w:val="24"/>
        </w:rPr>
        <w:t>“</w:t>
      </w:r>
      <w:r>
        <w:rPr>
          <w:rFonts w:ascii="Times New Roman" w:hAnsi="Times New Roman" w:eastAsia="楷体_GB2312" w:cs="Times New Roman"/>
          <w:b/>
          <w:sz w:val="24"/>
        </w:rPr>
        <w:t>所有的报纸和贸易指南上广告已是琳琅满目</w:t>
      </w:r>
      <w:r>
        <w:rPr>
          <w:rFonts w:hAnsi="宋体" w:cs="Times New Roman"/>
          <w:b/>
          <w:sz w:val="24"/>
        </w:rPr>
        <w:t>”</w:t>
      </w:r>
      <w:r>
        <w:rPr>
          <w:rFonts w:ascii="Times New Roman" w:hAnsi="Times New Roman" w:eastAsia="楷体_GB2312" w:cs="Times New Roman"/>
          <w:b/>
          <w:sz w:val="24"/>
        </w:rPr>
        <w:t>说明当时允许商品的自由贸易</w:t>
      </w:r>
      <w:r>
        <w:rPr>
          <w:rFonts w:hint="eastAsia" w:hAnsi="宋体" w:cs="MingLiU_HKSCS"/>
          <w:b/>
          <w:sz w:val="24"/>
        </w:rPr>
        <w:t>，</w:t>
      </w:r>
      <w:r>
        <w:rPr>
          <w:rFonts w:ascii="Times New Roman" w:hAnsi="Times New Roman" w:eastAsia="楷体_GB2312" w:cs="Times New Roman"/>
          <w:b/>
          <w:sz w:val="24"/>
        </w:rPr>
        <w:t>这与1921年后苏联实行新经济政策</w:t>
      </w:r>
      <w:r>
        <w:rPr>
          <w:rFonts w:hint="eastAsia" w:hAnsi="宋体" w:cs="MingLiU_HKSCS"/>
          <w:b/>
          <w:sz w:val="24"/>
        </w:rPr>
        <w:t>，</w:t>
      </w:r>
      <w:r>
        <w:rPr>
          <w:rFonts w:ascii="Times New Roman" w:hAnsi="Times New Roman" w:eastAsia="楷体_GB2312" w:cs="Times New Roman"/>
          <w:b/>
          <w:sz w:val="24"/>
        </w:rPr>
        <w:t>推动多种所有制经济发展的史实相符</w:t>
      </w:r>
      <w:r>
        <w:rPr>
          <w:rFonts w:hint="eastAsia" w:hAnsi="宋体" w:cs="MingLiU_HKSCS"/>
          <w:b/>
          <w:sz w:val="24"/>
        </w:rPr>
        <w:t>，</w:t>
      </w:r>
      <w:r>
        <w:rPr>
          <w:rFonts w:ascii="Times New Roman" w:hAnsi="Times New Roman" w:eastAsia="楷体_GB2312" w:cs="Times New Roman"/>
          <w:b/>
          <w:sz w:val="24"/>
        </w:rPr>
        <w:t>故选B项；十月革命发生在1917年</w:t>
      </w:r>
      <w:r>
        <w:rPr>
          <w:rFonts w:hint="eastAsia" w:hAnsi="宋体" w:cs="MingLiU_HKSCS"/>
          <w:b/>
          <w:sz w:val="24"/>
        </w:rPr>
        <w:t>，</w:t>
      </w:r>
      <w:r>
        <w:rPr>
          <w:rFonts w:ascii="Times New Roman" w:hAnsi="Times New Roman" w:eastAsia="楷体_GB2312" w:cs="Times New Roman"/>
          <w:b/>
          <w:sz w:val="24"/>
        </w:rPr>
        <w:t>与材料</w:t>
      </w:r>
      <w:r>
        <w:rPr>
          <w:rFonts w:hAnsi="宋体" w:cs="Times New Roman"/>
          <w:b/>
          <w:sz w:val="24"/>
        </w:rPr>
        <w:t>“</w:t>
      </w:r>
      <w:r>
        <w:rPr>
          <w:rFonts w:ascii="Times New Roman" w:hAnsi="Times New Roman" w:eastAsia="楷体_GB2312" w:cs="Times New Roman"/>
          <w:b/>
          <w:sz w:val="24"/>
        </w:rPr>
        <w:t>20世纪二三十年代</w:t>
      </w:r>
      <w:r>
        <w:rPr>
          <w:rFonts w:hAnsi="宋体" w:cs="Times New Roman"/>
          <w:b/>
          <w:sz w:val="24"/>
        </w:rPr>
        <w:t>”</w:t>
      </w:r>
      <w:r>
        <w:rPr>
          <w:rFonts w:ascii="Times New Roman" w:hAnsi="Times New Roman" w:eastAsia="楷体_GB2312" w:cs="Times New Roman"/>
          <w:b/>
          <w:sz w:val="24"/>
        </w:rPr>
        <w:t>不符</w:t>
      </w:r>
      <w:r>
        <w:rPr>
          <w:rFonts w:hint="eastAsia" w:hAnsi="宋体" w:cs="MingLiU_HKSCS"/>
          <w:b/>
          <w:sz w:val="24"/>
        </w:rPr>
        <w:t>，</w:t>
      </w:r>
      <w:r>
        <w:rPr>
          <w:rFonts w:ascii="Times New Roman" w:hAnsi="Times New Roman" w:eastAsia="楷体_GB2312" w:cs="Times New Roman"/>
          <w:b/>
          <w:sz w:val="24"/>
        </w:rPr>
        <w:t>排除A项；苏联模式下不允许商品的自由贸易</w:t>
      </w:r>
      <w:r>
        <w:rPr>
          <w:rFonts w:hint="eastAsia" w:hAnsi="宋体" w:cs="MingLiU_HKSCS"/>
          <w:b/>
          <w:sz w:val="24"/>
        </w:rPr>
        <w:t>，</w:t>
      </w:r>
      <w:r>
        <w:rPr>
          <w:rFonts w:ascii="Times New Roman" w:hAnsi="Times New Roman" w:eastAsia="楷体_GB2312" w:cs="Times New Roman"/>
          <w:b/>
          <w:sz w:val="24"/>
        </w:rPr>
        <w:t>排除C项；报纸上出现广告只能说明当时存在自由贸易</w:t>
      </w:r>
      <w:r>
        <w:rPr>
          <w:rFonts w:hint="eastAsia" w:hAnsi="宋体" w:cs="MingLiU_HKSCS"/>
          <w:b/>
          <w:sz w:val="24"/>
        </w:rPr>
        <w:t>，</w:t>
      </w:r>
      <w:r>
        <w:rPr>
          <w:rFonts w:ascii="Times New Roman" w:hAnsi="Times New Roman" w:eastAsia="楷体_GB2312" w:cs="Times New Roman"/>
          <w:b/>
          <w:sz w:val="24"/>
        </w:rPr>
        <w:t>无法说明广告对经济发展的促进作用</w:t>
      </w:r>
      <w:r>
        <w:rPr>
          <w:rFonts w:hint="eastAsia" w:hAnsi="宋体" w:cs="MingLiU_HKSCS"/>
          <w:b/>
          <w:sz w:val="24"/>
        </w:rPr>
        <w:t>，</w:t>
      </w:r>
      <w:r>
        <w:rPr>
          <w:rFonts w:ascii="Times New Roman" w:hAnsi="Times New Roman" w:eastAsia="楷体_GB2312" w:cs="Times New Roman"/>
          <w:b/>
          <w:sz w:val="24"/>
        </w:rPr>
        <w:t>排除D项。]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5</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2021·山东济南模拟考试</w:t>
      </w:r>
      <w:r>
        <w:rPr>
          <w:rFonts w:ascii="Times New Roman" w:hAnsi="Times New Roman" w:cs="Times New Roman"/>
          <w:b/>
          <w:sz w:val="24"/>
        </w:rPr>
        <w:t>)下图中的文字描述的是(　　)</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ascii="Times New Roman" w:hAnsi="Times New Roman" w:cs="Times New Roman"/>
          <w:b/>
          <w:sz w:val="24"/>
        </w:rPr>
      </w:pPr>
      <w:r>
        <w:rPr>
          <w:rFonts w:hint="eastAsia" w:hAnsi="宋体" w:cs="Times New Roman"/>
          <w:b/>
          <w:sz w:val="24"/>
        </w:rPr>
        <w:t>●</w:t>
      </w:r>
      <w:r>
        <w:rPr>
          <w:rFonts w:ascii="Times New Roman" w:hAnsi="Times New Roman" w:cs="Times New Roman"/>
          <w:b/>
          <w:sz w:val="24"/>
        </w:rPr>
        <w:t>经济发展的代价</w:t>
      </w:r>
      <w:r>
        <w:rPr>
          <w:rFonts w:hint="eastAsia" w:hAnsi="宋体" w:cs="Times New Roman"/>
          <w:b/>
          <w:sz w:val="24"/>
        </w:rPr>
        <w:t>，</w:t>
      </w:r>
      <w:r>
        <w:rPr>
          <w:rFonts w:ascii="Times New Roman" w:hAnsi="Times New Roman" w:cs="Times New Roman"/>
          <w:b/>
          <w:sz w:val="24"/>
        </w:rPr>
        <w:t>最终由全体公民来承受</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Times New Roman"/>
          <w:b/>
          <w:sz w:val="24"/>
        </w:rPr>
      </w:pPr>
      <w:r>
        <w:rPr>
          <w:rFonts w:hint="eastAsia" w:hAnsi="宋体" w:cs="Times New Roman"/>
          <w:b/>
          <w:sz w:val="24"/>
        </w:rPr>
        <w:t>●</w:t>
      </w:r>
      <w:r>
        <w:rPr>
          <w:rFonts w:ascii="Times New Roman" w:hAnsi="Times New Roman" w:cs="Times New Roman"/>
          <w:b/>
          <w:sz w:val="24"/>
        </w:rPr>
        <w:t>人们不得不放弃自己的愿望、忍受当下的贫困</w:t>
      </w:r>
      <w:r>
        <w:rPr>
          <w:rFonts w:hint="eastAsia" w:hAnsi="宋体" w:cs="Times New Roman"/>
          <w:b/>
          <w:sz w:val="24"/>
        </w:rPr>
        <w:t>，</w:t>
      </w:r>
      <w:r>
        <w:rPr>
          <w:rFonts w:ascii="Times New Roman" w:hAnsi="Times New Roman" w:cs="Times New Roman"/>
          <w:b/>
          <w:sz w:val="24"/>
        </w:rPr>
        <w:t>被迫为将来而努力工作</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Times New Roman"/>
          <w:b/>
          <w:sz w:val="24"/>
        </w:rPr>
      </w:pPr>
      <w:r>
        <w:rPr>
          <w:rFonts w:hint="eastAsia" w:hAnsi="宋体" w:cs="Times New Roman"/>
          <w:b/>
          <w:sz w:val="24"/>
        </w:rPr>
        <w:t>●</w:t>
      </w:r>
      <w:r>
        <w:rPr>
          <w:rFonts w:ascii="Times New Roman" w:hAnsi="Times New Roman" w:cs="Times New Roman"/>
          <w:b/>
          <w:sz w:val="24"/>
        </w:rPr>
        <w:t>公民逐步得到免费医疗、养老金、疾病和残疾津贴、产假、带薪休假等社会福利</w:t>
      </w:r>
    </w:p>
    <w:p>
      <w:pPr>
        <w:pStyle w:val="2"/>
        <w:pBdr>
          <w:top w:val="single" w:color="auto" w:sz="4" w:space="1"/>
          <w:left w:val="single" w:color="auto" w:sz="4" w:space="4"/>
          <w:bottom w:val="single" w:color="auto" w:sz="4" w:space="1"/>
          <w:right w:val="single" w:color="auto" w:sz="4" w:space="4"/>
        </w:pBdr>
        <w:tabs>
          <w:tab w:val="left" w:pos="4139"/>
        </w:tabs>
        <w:snapToGrid w:val="0"/>
        <w:spacing w:line="360" w:lineRule="auto"/>
        <w:ind w:firstLine="482" w:firstLineChars="200"/>
        <w:jc w:val="left"/>
        <w:rPr>
          <w:rFonts w:hint="eastAsia" w:hAnsi="宋体" w:cs="Times New Roman"/>
          <w:b/>
          <w:sz w:val="24"/>
        </w:rPr>
      </w:pPr>
      <w:r>
        <w:rPr>
          <w:rFonts w:hint="eastAsia" w:hAnsi="宋体" w:cs="Times New Roman"/>
          <w:b/>
          <w:sz w:val="24"/>
        </w:rPr>
        <w:t>●</w:t>
      </w:r>
      <w:r>
        <w:rPr>
          <w:rFonts w:ascii="Times New Roman" w:hAnsi="Times New Roman" w:cs="Times New Roman"/>
          <w:b/>
          <w:sz w:val="24"/>
        </w:rPr>
        <w:t>引起了前殖民地各民族人民的强烈兴趣</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w:t>
      </w:r>
      <w:r>
        <w:rPr>
          <w:rFonts w:hint="eastAsia" w:hAnsi="宋体" w:cs="Times New Roman"/>
          <w:b/>
          <w:sz w:val="24"/>
        </w:rPr>
        <w:t>．</w:t>
      </w:r>
      <w:r>
        <w:rPr>
          <w:rFonts w:ascii="Times New Roman" w:hAnsi="Times New Roman" w:cs="Times New Roman"/>
          <w:b/>
          <w:sz w:val="24"/>
        </w:rPr>
        <w:t xml:space="preserve">新经济政策  </w:t>
      </w:r>
      <w:r>
        <w:rPr>
          <w:rFonts w:ascii="Times New Roman" w:hAnsi="Times New Roman" w:cs="Times New Roman"/>
          <w:b/>
          <w:sz w:val="24"/>
        </w:rPr>
        <w:tab/>
      </w:r>
      <w:r>
        <w:rPr>
          <w:rFonts w:ascii="Times New Roman" w:hAnsi="Times New Roman" w:cs="Times New Roman"/>
          <w:b/>
          <w:sz w:val="24"/>
        </w:rPr>
        <w:t>B．苏联模式</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 xml:space="preserve">罗斯福新政  </w:t>
      </w:r>
      <w:r>
        <w:rPr>
          <w:rFonts w:ascii="Times New Roman" w:hAnsi="Times New Roman" w:cs="Times New Roman"/>
          <w:b/>
          <w:sz w:val="24"/>
        </w:rPr>
        <w:tab/>
      </w:r>
      <w:r>
        <w:rPr>
          <w:rFonts w:ascii="Times New Roman" w:hAnsi="Times New Roman" w:cs="Times New Roman"/>
          <w:b/>
          <w:sz w:val="24"/>
        </w:rPr>
        <w:t>D．战后福利国家</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B</w:t>
      </w:r>
      <w:r>
        <w:rPr>
          <w:rFonts w:ascii="Times New Roman" w:hAnsi="Times New Roman" w:cs="Times New Roman"/>
          <w:b/>
          <w:sz w:val="24"/>
        </w:rPr>
        <w:t>　</w:t>
      </w:r>
      <w:r>
        <w:rPr>
          <w:rFonts w:ascii="Times New Roman" w:hAnsi="Times New Roman" w:eastAsia="楷体_GB2312" w:cs="Times New Roman"/>
          <w:b/>
          <w:sz w:val="24"/>
        </w:rPr>
        <w:t>[苏联模式虽然使苏联在短时间内快速实现工业化</w:t>
      </w:r>
      <w:r>
        <w:rPr>
          <w:rFonts w:hint="eastAsia" w:hAnsi="宋体" w:cs="MingLiU_HKSCS"/>
          <w:b/>
          <w:sz w:val="24"/>
        </w:rPr>
        <w:t>，</w:t>
      </w:r>
      <w:r>
        <w:rPr>
          <w:rFonts w:ascii="Times New Roman" w:hAnsi="Times New Roman" w:eastAsia="楷体_GB2312" w:cs="Times New Roman"/>
          <w:b/>
          <w:sz w:val="24"/>
        </w:rPr>
        <w:t>但是这种发展是建立在牺牲</w:t>
      </w:r>
      <w:r>
        <w:rPr>
          <w:rFonts w:hint="eastAsia" w:ascii="Times New Roman" w:hAnsi="Times New Roman" w:eastAsia="楷体_GB2312" w:cs="Times New Roman"/>
          <w:b/>
          <w:sz w:val="24"/>
        </w:rPr>
        <w:t>农民利益的基础之上的</w:t>
      </w:r>
      <w:r>
        <w:rPr>
          <w:rFonts w:hint="eastAsia" w:hAnsi="宋体" w:cs="MingLiU_HKSCS"/>
          <w:b/>
          <w:sz w:val="24"/>
        </w:rPr>
        <w:t>，</w:t>
      </w:r>
      <w:r>
        <w:rPr>
          <w:rFonts w:hint="eastAsia" w:ascii="Times New Roman" w:hAnsi="Times New Roman" w:eastAsia="楷体_GB2312" w:cs="Times New Roman"/>
          <w:b/>
          <w:sz w:val="24"/>
        </w:rPr>
        <w:t>也导致了苏联的农轻重比例严重失调；且其从一个落后的农业国转变成世界第二大工业、军事强国</w:t>
      </w:r>
      <w:r>
        <w:rPr>
          <w:rFonts w:hint="eastAsia" w:hAnsi="宋体" w:cs="MingLiU_HKSCS"/>
          <w:b/>
          <w:sz w:val="24"/>
        </w:rPr>
        <w:t>，</w:t>
      </w:r>
      <w:r>
        <w:rPr>
          <w:rFonts w:hint="eastAsia" w:ascii="Times New Roman" w:hAnsi="Times New Roman" w:eastAsia="楷体_GB2312" w:cs="Times New Roman"/>
          <w:b/>
          <w:sz w:val="24"/>
        </w:rPr>
        <w:t>引起了前殖民地各民族人民的强烈兴趣</w:t>
      </w:r>
      <w:r>
        <w:rPr>
          <w:rFonts w:hint="eastAsia" w:hAnsi="宋体" w:cs="MingLiU_HKSCS"/>
          <w:b/>
          <w:sz w:val="24"/>
        </w:rPr>
        <w:t>，</w:t>
      </w:r>
      <w:r>
        <w:rPr>
          <w:rFonts w:hint="eastAsia" w:ascii="Times New Roman" w:hAnsi="Times New Roman" w:eastAsia="楷体_GB2312" w:cs="Times New Roman"/>
          <w:b/>
          <w:sz w:val="24"/>
        </w:rPr>
        <w:t>故选</w:t>
      </w:r>
      <w:r>
        <w:rPr>
          <w:rFonts w:ascii="Times New Roman" w:hAnsi="Times New Roman" w:eastAsia="楷体_GB2312" w:cs="Times New Roman"/>
          <w:b/>
          <w:sz w:val="24"/>
        </w:rPr>
        <w:t>B项；新经济政策的特征是利用市场、商品货币关系来发展生产</w:t>
      </w:r>
      <w:r>
        <w:rPr>
          <w:rFonts w:hint="eastAsia" w:hAnsi="宋体" w:cs="MingLiU_HKSCS"/>
          <w:b/>
          <w:sz w:val="24"/>
        </w:rPr>
        <w:t>，</w:t>
      </w:r>
      <w:r>
        <w:rPr>
          <w:rFonts w:ascii="Times New Roman" w:hAnsi="Times New Roman" w:eastAsia="楷体_GB2312" w:cs="Times New Roman"/>
          <w:b/>
          <w:sz w:val="24"/>
        </w:rPr>
        <w:t>与材料无关</w:t>
      </w:r>
      <w:r>
        <w:rPr>
          <w:rFonts w:hint="eastAsia" w:hAnsi="宋体" w:cs="MingLiU_HKSCS"/>
          <w:b/>
          <w:sz w:val="24"/>
        </w:rPr>
        <w:t>，</w:t>
      </w:r>
      <w:r>
        <w:rPr>
          <w:rFonts w:ascii="Times New Roman" w:hAnsi="Times New Roman" w:eastAsia="楷体_GB2312" w:cs="Times New Roman"/>
          <w:b/>
          <w:sz w:val="24"/>
        </w:rPr>
        <w:t>排除A项；罗斯福新政的特征是政府加强对经济的干预</w:t>
      </w:r>
      <w:r>
        <w:rPr>
          <w:rFonts w:hint="eastAsia" w:hAnsi="宋体" w:cs="MingLiU_HKSCS"/>
          <w:b/>
          <w:sz w:val="24"/>
        </w:rPr>
        <w:t>，</w:t>
      </w:r>
      <w:r>
        <w:rPr>
          <w:rFonts w:ascii="Times New Roman" w:hAnsi="Times New Roman" w:eastAsia="楷体_GB2312" w:cs="Times New Roman"/>
          <w:b/>
          <w:sz w:val="24"/>
        </w:rPr>
        <w:t>排除C项；战后福利国家是一种由国家通过立法来承担维护和增进全体国民基本福利职能的政府行为模式</w:t>
      </w:r>
      <w:r>
        <w:rPr>
          <w:rFonts w:hint="eastAsia" w:hAnsi="宋体" w:cs="MingLiU_HKSCS"/>
          <w:b/>
          <w:sz w:val="24"/>
        </w:rPr>
        <w:t>，</w:t>
      </w:r>
      <w:r>
        <w:rPr>
          <w:rFonts w:ascii="Times New Roman" w:hAnsi="Times New Roman" w:eastAsia="楷体_GB2312" w:cs="Times New Roman"/>
          <w:b/>
          <w:sz w:val="24"/>
        </w:rPr>
        <w:t>排除D项。]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6</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2021·山东滨</w:t>
      </w:r>
      <w:r>
        <w:rPr>
          <w:rFonts w:hint="eastAsia" w:ascii="Times New Roman" w:hAnsi="Times New Roman" w:eastAsia="黑体" w:cs="Times New Roman"/>
          <w:b/>
          <w:sz w:val="24"/>
        </w:rPr>
        <w:t>州期末考试</w:t>
      </w:r>
      <w:r>
        <w:rPr>
          <w:rFonts w:ascii="Times New Roman" w:hAnsi="Times New Roman" w:cs="Times New Roman"/>
          <w:b/>
          <w:sz w:val="24"/>
        </w:rPr>
        <w:t>)下表描述的是20世纪30年代出现的社会现象。对此解读正确的是(　　)</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4"/>
        <w:gridCol w:w="7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现象一</w:t>
            </w:r>
          </w:p>
        </w:tc>
        <w:tc>
          <w:tcPr>
            <w:tcW w:w="4405" w:type="pct"/>
            <w:shd w:val="clear" w:color="auto" w:fill="auto"/>
            <w:vAlign w:val="center"/>
          </w:tcPr>
          <w:p>
            <w:pPr>
              <w:pStyle w:val="2"/>
              <w:tabs>
                <w:tab w:val="left" w:pos="4139"/>
              </w:tabs>
              <w:snapToGrid w:val="0"/>
              <w:spacing w:line="360" w:lineRule="auto"/>
              <w:jc w:val="left"/>
              <w:rPr>
                <w:rFonts w:hint="eastAsia" w:ascii="MingLiU_HKSCS" w:hAnsi="MingLiU_HKSCS" w:cs="MingLiU_HKSCS"/>
                <w:b/>
                <w:sz w:val="24"/>
              </w:rPr>
            </w:pPr>
            <w:r>
              <w:rPr>
                <w:rFonts w:ascii="Times New Roman" w:hAnsi="Times New Roman" w:cs="Times New Roman"/>
                <w:b/>
                <w:sz w:val="24"/>
              </w:rPr>
              <w:t>1930年</w:t>
            </w:r>
            <w:r>
              <w:rPr>
                <w:rFonts w:hint="eastAsia" w:hAnsi="宋体" w:cs="Times New Roman"/>
                <w:b/>
                <w:sz w:val="24"/>
              </w:rPr>
              <w:t>，</w:t>
            </w:r>
            <w:r>
              <w:rPr>
                <w:rFonts w:ascii="Times New Roman" w:hAnsi="Times New Roman" w:cs="Times New Roman"/>
                <w:b/>
                <w:sz w:val="24"/>
              </w:rPr>
              <w:t>许多苏联农民屠宰自己的牲畜</w:t>
            </w:r>
            <w:r>
              <w:rPr>
                <w:rFonts w:hint="eastAsia" w:hAnsi="宋体" w:cs="Times New Roman"/>
                <w:b/>
                <w:sz w:val="24"/>
              </w:rPr>
              <w:t>，</w:t>
            </w:r>
            <w:r>
              <w:rPr>
                <w:rFonts w:ascii="Times New Roman" w:hAnsi="Times New Roman" w:cs="Times New Roman"/>
                <w:b/>
                <w:sz w:val="24"/>
              </w:rPr>
              <w:t>提出的口号是：</w:t>
            </w:r>
            <w:r>
              <w:rPr>
                <w:rFonts w:hAnsi="宋体" w:cs="Times New Roman"/>
                <w:b/>
                <w:sz w:val="24"/>
              </w:rPr>
              <w:t>“</w:t>
            </w:r>
            <w:r>
              <w:rPr>
                <w:rFonts w:ascii="Times New Roman" w:hAnsi="Times New Roman" w:cs="Times New Roman"/>
                <w:b/>
                <w:sz w:val="24"/>
              </w:rPr>
              <w:t>杀吧</w:t>
            </w:r>
            <w:r>
              <w:rPr>
                <w:rFonts w:hint="eastAsia" w:hAnsi="宋体" w:cs="Times New Roman"/>
                <w:b/>
                <w:sz w:val="24"/>
              </w:rPr>
              <w:t>，</w:t>
            </w:r>
            <w:r>
              <w:rPr>
                <w:rFonts w:ascii="Times New Roman" w:hAnsi="Times New Roman" w:cs="Times New Roman"/>
                <w:b/>
                <w:sz w:val="24"/>
              </w:rPr>
              <w:t>这些不再是我们的了。</w:t>
            </w:r>
            <w:r>
              <w:rPr>
                <w:rFonts w:hAnsi="宋体" w:cs="Times New Roman"/>
                <w:b/>
                <w:sz w:val="24"/>
              </w:rPr>
              <w:t>”</w:t>
            </w:r>
            <w:r>
              <w:rPr>
                <w:rFonts w:ascii="Times New Roman" w:hAnsi="Times New Roman" w:cs="Times New Roman"/>
                <w:b/>
                <w:sz w:val="24"/>
              </w:rPr>
              <w:t>仅2—3月间</w:t>
            </w:r>
            <w:r>
              <w:rPr>
                <w:rFonts w:hint="eastAsia" w:hAnsi="宋体" w:cs="Times New Roman"/>
                <w:b/>
                <w:sz w:val="24"/>
              </w:rPr>
              <w:t>，</w:t>
            </w:r>
            <w:r>
              <w:rPr>
                <w:rFonts w:ascii="Times New Roman" w:hAnsi="Times New Roman" w:cs="Times New Roman"/>
                <w:b/>
                <w:sz w:val="24"/>
              </w:rPr>
              <w:t>全国就有1 400万头大牲畜被杀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现象二</w:t>
            </w:r>
          </w:p>
        </w:tc>
        <w:tc>
          <w:tcPr>
            <w:tcW w:w="4405" w:type="pct"/>
            <w:shd w:val="clear" w:color="auto" w:fill="auto"/>
            <w:vAlign w:val="center"/>
          </w:tcPr>
          <w:p>
            <w:pPr>
              <w:pStyle w:val="2"/>
              <w:tabs>
                <w:tab w:val="left" w:pos="4139"/>
              </w:tabs>
              <w:snapToGrid w:val="0"/>
              <w:spacing w:line="360" w:lineRule="auto"/>
              <w:jc w:val="left"/>
              <w:rPr>
                <w:rFonts w:hint="eastAsia" w:hAnsi="宋体" w:cs="Times New Roman"/>
                <w:b/>
                <w:sz w:val="24"/>
              </w:rPr>
            </w:pPr>
            <w:r>
              <w:rPr>
                <w:rFonts w:ascii="Times New Roman" w:hAnsi="Times New Roman" w:cs="Times New Roman"/>
                <w:b/>
                <w:sz w:val="24"/>
              </w:rPr>
              <w:t>1933年</w:t>
            </w:r>
            <w:r>
              <w:rPr>
                <w:rFonts w:hint="eastAsia" w:hAnsi="宋体" w:cs="Times New Roman"/>
                <w:b/>
                <w:sz w:val="24"/>
              </w:rPr>
              <w:t>，</w:t>
            </w:r>
            <w:r>
              <w:rPr>
                <w:rFonts w:ascii="Times New Roman" w:hAnsi="Times New Roman" w:cs="Times New Roman"/>
                <w:b/>
                <w:sz w:val="24"/>
              </w:rPr>
              <w:t>美国一些农场主和农民屠宰、活埋了大量牲畜</w:t>
            </w:r>
            <w:r>
              <w:rPr>
                <w:rFonts w:hint="eastAsia" w:hAnsi="宋体" w:cs="Times New Roman"/>
                <w:b/>
                <w:sz w:val="24"/>
              </w:rPr>
              <w:t>，</w:t>
            </w:r>
            <w:r>
              <w:rPr>
                <w:rFonts w:ascii="Times New Roman" w:hAnsi="Times New Roman" w:cs="Times New Roman"/>
                <w:b/>
                <w:sz w:val="24"/>
              </w:rPr>
              <w:t>并把牛奶倒进了密西西比河</w:t>
            </w:r>
          </w:p>
        </w:tc>
      </w:tr>
    </w:tbl>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A．应对经济危机的相似做法</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国家干预经济的反映</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对本国发展道路的合理探索</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美苏两国畜牧业发达</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B</w:t>
      </w:r>
      <w:r>
        <w:rPr>
          <w:rFonts w:ascii="Times New Roman" w:hAnsi="Times New Roman" w:cs="Times New Roman"/>
          <w:b/>
          <w:sz w:val="24"/>
        </w:rPr>
        <w:t>　</w:t>
      </w:r>
      <w:r>
        <w:rPr>
          <w:rFonts w:ascii="Times New Roman" w:hAnsi="Times New Roman" w:eastAsia="楷体_GB2312" w:cs="Times New Roman"/>
          <w:b/>
          <w:sz w:val="24"/>
        </w:rPr>
        <w:t>[材料中现象一是苏联实行农业集体化运动</w:t>
      </w:r>
      <w:r>
        <w:rPr>
          <w:rFonts w:hint="eastAsia" w:hAnsi="宋体" w:cs="MingLiU_HKSCS"/>
          <w:b/>
          <w:sz w:val="24"/>
        </w:rPr>
        <w:t>，</w:t>
      </w:r>
      <w:r>
        <w:rPr>
          <w:rFonts w:ascii="Times New Roman" w:hAnsi="Times New Roman" w:eastAsia="楷体_GB2312" w:cs="Times New Roman"/>
          <w:b/>
          <w:sz w:val="24"/>
        </w:rPr>
        <w:t>把农户个人的财物变为集体农庄所有</w:t>
      </w:r>
      <w:r>
        <w:rPr>
          <w:rFonts w:hint="eastAsia" w:hAnsi="宋体" w:cs="MingLiU_HKSCS"/>
          <w:b/>
          <w:sz w:val="24"/>
        </w:rPr>
        <w:t>，</w:t>
      </w:r>
      <w:r>
        <w:rPr>
          <w:rFonts w:ascii="Times New Roman" w:hAnsi="Times New Roman" w:eastAsia="楷体_GB2312" w:cs="Times New Roman"/>
          <w:b/>
          <w:sz w:val="24"/>
        </w:rPr>
        <w:t>实行计划经济</w:t>
      </w:r>
      <w:r>
        <w:rPr>
          <w:rFonts w:hint="eastAsia" w:hAnsi="宋体" w:cs="MingLiU_HKSCS"/>
          <w:b/>
          <w:sz w:val="24"/>
        </w:rPr>
        <w:t>，</w:t>
      </w:r>
      <w:r>
        <w:rPr>
          <w:rFonts w:ascii="Times New Roman" w:hAnsi="Times New Roman" w:eastAsia="楷体_GB2312" w:cs="Times New Roman"/>
          <w:b/>
          <w:sz w:val="24"/>
        </w:rPr>
        <w:t>现象二是美国在经济危机期间实行新政</w:t>
      </w:r>
      <w:r>
        <w:rPr>
          <w:rFonts w:hint="eastAsia" w:hAnsi="宋体" w:cs="MingLiU_HKSCS"/>
          <w:b/>
          <w:sz w:val="24"/>
        </w:rPr>
        <w:t>，</w:t>
      </w:r>
      <w:r>
        <w:rPr>
          <w:rFonts w:ascii="Times New Roman" w:hAnsi="Times New Roman" w:eastAsia="楷体_GB2312" w:cs="Times New Roman"/>
          <w:b/>
          <w:sz w:val="24"/>
        </w:rPr>
        <w:t>国家实行减耕减产的农业政策</w:t>
      </w:r>
      <w:r>
        <w:rPr>
          <w:rFonts w:hint="eastAsia" w:hAnsi="宋体" w:cs="MingLiU_HKSCS"/>
          <w:b/>
          <w:sz w:val="24"/>
        </w:rPr>
        <w:t>，</w:t>
      </w:r>
      <w:r>
        <w:rPr>
          <w:rFonts w:ascii="Times New Roman" w:hAnsi="Times New Roman" w:eastAsia="楷体_GB2312" w:cs="Times New Roman"/>
          <w:b/>
          <w:sz w:val="24"/>
        </w:rPr>
        <w:t>提高农产品价格</w:t>
      </w:r>
      <w:r>
        <w:rPr>
          <w:rFonts w:hint="eastAsia" w:hAnsi="宋体" w:cs="MingLiU_HKSCS"/>
          <w:b/>
          <w:sz w:val="24"/>
        </w:rPr>
        <w:t>，</w:t>
      </w:r>
      <w:r>
        <w:rPr>
          <w:rFonts w:ascii="Times New Roman" w:hAnsi="Times New Roman" w:eastAsia="楷体_GB2312" w:cs="Times New Roman"/>
          <w:b/>
          <w:sz w:val="24"/>
        </w:rPr>
        <w:t>是国家干预经济模式</w:t>
      </w:r>
      <w:r>
        <w:rPr>
          <w:rFonts w:hint="eastAsia" w:hAnsi="宋体" w:cs="MingLiU_HKSCS"/>
          <w:b/>
          <w:sz w:val="24"/>
        </w:rPr>
        <w:t>，</w:t>
      </w:r>
      <w:r>
        <w:rPr>
          <w:rFonts w:ascii="Times New Roman" w:hAnsi="Times New Roman" w:eastAsia="楷体_GB2312" w:cs="Times New Roman"/>
          <w:b/>
          <w:sz w:val="24"/>
        </w:rPr>
        <w:t>因此二则现象都是国家干预经济的反映</w:t>
      </w:r>
      <w:r>
        <w:rPr>
          <w:rFonts w:hint="eastAsia" w:hAnsi="宋体" w:cs="MingLiU_HKSCS"/>
          <w:b/>
          <w:sz w:val="24"/>
        </w:rPr>
        <w:t>，</w:t>
      </w:r>
      <w:r>
        <w:rPr>
          <w:rFonts w:ascii="Times New Roman" w:hAnsi="Times New Roman" w:eastAsia="楷体_GB2312" w:cs="Times New Roman"/>
          <w:b/>
          <w:sz w:val="24"/>
        </w:rPr>
        <w:t>故选B项。]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7</w:t>
      </w:r>
      <w:r>
        <w:rPr>
          <w:rFonts w:hint="eastAsia" w:hAnsi="宋体" w:cs="Times New Roman"/>
          <w:b/>
          <w:sz w:val="24"/>
        </w:rPr>
        <w:t>．</w:t>
      </w:r>
      <w:r>
        <w:rPr>
          <w:rFonts w:ascii="Times New Roman" w:hAnsi="Times New Roman" w:cs="Times New Roman"/>
          <w:b/>
          <w:sz w:val="24"/>
        </w:rPr>
        <w:t>在反抗殖民压迫时</w:t>
      </w:r>
      <w:r>
        <w:rPr>
          <w:rFonts w:hint="eastAsia" w:hAnsi="宋体" w:cs="Times New Roman"/>
          <w:b/>
          <w:sz w:val="24"/>
        </w:rPr>
        <w:t>，</w:t>
      </w:r>
      <w:r>
        <w:rPr>
          <w:rFonts w:ascii="Times New Roman" w:hAnsi="Times New Roman" w:cs="Times New Roman"/>
          <w:b/>
          <w:sz w:val="24"/>
        </w:rPr>
        <w:t>主张</w:t>
      </w:r>
      <w:r>
        <w:rPr>
          <w:rFonts w:hAnsi="宋体" w:cs="Times New Roman"/>
          <w:b/>
          <w:sz w:val="24"/>
        </w:rPr>
        <w:t>“</w:t>
      </w:r>
      <w:r>
        <w:rPr>
          <w:rFonts w:ascii="Times New Roman" w:hAnsi="Times New Roman" w:cs="Times New Roman"/>
          <w:b/>
          <w:sz w:val="24"/>
        </w:rPr>
        <w:t>将管理家庭生活的法则延伸到政治领域</w:t>
      </w:r>
      <w:r>
        <w:rPr>
          <w:rFonts w:hint="eastAsia" w:hAnsi="宋体" w:cs="Times New Roman"/>
          <w:b/>
          <w:sz w:val="24"/>
        </w:rPr>
        <w:t>，</w:t>
      </w:r>
      <w:r>
        <w:rPr>
          <w:rFonts w:ascii="Times New Roman" w:hAnsi="Times New Roman" w:cs="Times New Roman"/>
          <w:b/>
          <w:sz w:val="24"/>
        </w:rPr>
        <w:t>家庭的纠</w:t>
      </w:r>
      <w:r>
        <w:rPr>
          <w:rFonts w:hint="eastAsia" w:ascii="Times New Roman" w:hAnsi="Times New Roman" w:cs="Times New Roman"/>
          <w:b/>
          <w:sz w:val="24"/>
        </w:rPr>
        <w:t>纷与分歧</w:t>
      </w:r>
      <w:r>
        <w:rPr>
          <w:rFonts w:hint="eastAsia" w:hAnsi="宋体" w:cs="Times New Roman"/>
          <w:b/>
          <w:sz w:val="24"/>
        </w:rPr>
        <w:t>，</w:t>
      </w:r>
      <w:r>
        <w:rPr>
          <w:rFonts w:hint="eastAsia" w:ascii="Times New Roman" w:hAnsi="Times New Roman" w:cs="Times New Roman"/>
          <w:b/>
          <w:sz w:val="24"/>
        </w:rPr>
        <w:t>通常是依从爱的法则而解决的</w:t>
      </w:r>
      <w:r>
        <w:rPr>
          <w:rFonts w:hint="eastAsia" w:hAnsi="宋体" w:cs="Times New Roman"/>
          <w:b/>
          <w:sz w:val="24"/>
        </w:rPr>
        <w:t>”，</w:t>
      </w:r>
      <w:r>
        <w:rPr>
          <w:rFonts w:hint="eastAsia" w:ascii="Times New Roman" w:hAnsi="Times New Roman" w:cs="Times New Roman"/>
          <w:b/>
          <w:sz w:val="24"/>
        </w:rPr>
        <w:t>认为</w:t>
      </w:r>
      <w:r>
        <w:rPr>
          <w:rFonts w:hint="eastAsia" w:hAnsi="宋体" w:cs="Times New Roman"/>
          <w:b/>
          <w:sz w:val="24"/>
        </w:rPr>
        <w:t>“</w:t>
      </w:r>
      <w:r>
        <w:rPr>
          <w:rFonts w:hint="eastAsia" w:ascii="Times New Roman" w:hAnsi="Times New Roman" w:cs="Times New Roman"/>
          <w:b/>
          <w:sz w:val="24"/>
        </w:rPr>
        <w:t>以眼还眼</w:t>
      </w:r>
      <w:r>
        <w:rPr>
          <w:rFonts w:hint="eastAsia" w:hAnsi="宋体" w:cs="Times New Roman"/>
          <w:b/>
          <w:sz w:val="24"/>
        </w:rPr>
        <w:t>，</w:t>
      </w:r>
      <w:r>
        <w:rPr>
          <w:rFonts w:hint="eastAsia" w:ascii="Times New Roman" w:hAnsi="Times New Roman" w:cs="Times New Roman"/>
          <w:b/>
          <w:sz w:val="24"/>
        </w:rPr>
        <w:t>世界只会更盲目</w:t>
      </w:r>
      <w:r>
        <w:rPr>
          <w:rFonts w:hint="eastAsia" w:hAnsi="宋体" w:cs="Times New Roman"/>
          <w:b/>
          <w:sz w:val="24"/>
        </w:rPr>
        <w:t>”</w:t>
      </w:r>
      <w:r>
        <w:rPr>
          <w:rFonts w:hint="eastAsia" w:ascii="Times New Roman" w:hAnsi="Times New Roman" w:cs="Times New Roman"/>
          <w:b/>
          <w:sz w:val="24"/>
        </w:rPr>
        <w:t>的运动是</w:t>
      </w:r>
      <w:r>
        <w:rPr>
          <w:rFonts w:ascii="Times New Roman" w:hAnsi="Times New Roman" w:cs="Times New Roman"/>
          <w:b/>
          <w:sz w:val="24"/>
        </w:rPr>
        <w:t>(　　)</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w:t>
      </w:r>
      <w:r>
        <w:rPr>
          <w:rFonts w:hint="eastAsia" w:hAnsi="宋体" w:cs="Times New Roman"/>
          <w:b/>
          <w:sz w:val="24"/>
        </w:rPr>
        <w:t>．</w:t>
      </w:r>
      <w:r>
        <w:rPr>
          <w:rFonts w:ascii="Times New Roman" w:hAnsi="Times New Roman" w:cs="Times New Roman"/>
          <w:b/>
          <w:sz w:val="24"/>
        </w:rPr>
        <w:t>马赫迪起义　</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非暴力不合作运动　</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华夫脱运动　</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桑地诺抗美斗争</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B</w:t>
      </w:r>
      <w:r>
        <w:rPr>
          <w:rFonts w:ascii="Times New Roman" w:hAnsi="Times New Roman" w:cs="Times New Roman"/>
          <w:b/>
          <w:sz w:val="24"/>
        </w:rPr>
        <w:t>　</w:t>
      </w:r>
      <w:r>
        <w:rPr>
          <w:rFonts w:ascii="Times New Roman" w:hAnsi="Times New Roman" w:eastAsia="楷体_GB2312" w:cs="Times New Roman"/>
          <w:b/>
          <w:sz w:val="24"/>
        </w:rPr>
        <w:t>[根据所学知识可知</w:t>
      </w:r>
      <w:r>
        <w:rPr>
          <w:rFonts w:hint="eastAsia" w:hAnsi="宋体" w:cs="MingLiU_HKSCS"/>
          <w:b/>
          <w:sz w:val="24"/>
        </w:rPr>
        <w:t>，</w:t>
      </w:r>
      <w:r>
        <w:rPr>
          <w:rFonts w:ascii="Times New Roman" w:hAnsi="Times New Roman" w:eastAsia="楷体_GB2312" w:cs="Times New Roman"/>
          <w:b/>
          <w:sz w:val="24"/>
        </w:rPr>
        <w:t>1920年印度甘地领导了</w:t>
      </w:r>
      <w:r>
        <w:rPr>
          <w:rFonts w:hAnsi="宋体" w:cs="Times New Roman"/>
          <w:b/>
          <w:sz w:val="24"/>
        </w:rPr>
        <w:t>“</w:t>
      </w:r>
      <w:r>
        <w:rPr>
          <w:rFonts w:ascii="Times New Roman" w:hAnsi="Times New Roman" w:eastAsia="楷体_GB2312" w:cs="Times New Roman"/>
          <w:b/>
          <w:sz w:val="24"/>
        </w:rPr>
        <w:t>非暴力不合作运动</w:t>
      </w:r>
      <w:r>
        <w:rPr>
          <w:rFonts w:hAnsi="宋体" w:cs="Times New Roman"/>
          <w:b/>
          <w:sz w:val="24"/>
        </w:rPr>
        <w:t>”</w:t>
      </w:r>
      <w:r>
        <w:rPr>
          <w:rFonts w:hint="eastAsia" w:hAnsi="宋体" w:cs="MingLiU_HKSCS"/>
          <w:b/>
          <w:sz w:val="24"/>
        </w:rPr>
        <w:t>，</w:t>
      </w:r>
      <w:r>
        <w:rPr>
          <w:rFonts w:ascii="Times New Roman" w:hAnsi="Times New Roman" w:eastAsia="楷体_GB2312" w:cs="Times New Roman"/>
          <w:b/>
          <w:sz w:val="24"/>
        </w:rPr>
        <w:t>其内涵是采取和平合法的手段取得印度的自治</w:t>
      </w:r>
      <w:r>
        <w:rPr>
          <w:rFonts w:hint="eastAsia" w:hAnsi="宋体" w:cs="MingLiU_HKSCS"/>
          <w:b/>
          <w:sz w:val="24"/>
        </w:rPr>
        <w:t>，</w:t>
      </w:r>
      <w:r>
        <w:rPr>
          <w:rFonts w:ascii="Times New Roman" w:hAnsi="Times New Roman" w:eastAsia="楷体_GB2312" w:cs="Times New Roman"/>
          <w:b/>
          <w:sz w:val="24"/>
        </w:rPr>
        <w:t>与题干中</w:t>
      </w:r>
      <w:r>
        <w:rPr>
          <w:rFonts w:hAnsi="宋体" w:cs="Times New Roman"/>
          <w:b/>
          <w:sz w:val="24"/>
        </w:rPr>
        <w:t>“</w:t>
      </w:r>
      <w:r>
        <w:rPr>
          <w:rFonts w:ascii="Times New Roman" w:hAnsi="Times New Roman" w:eastAsia="楷体_GB2312" w:cs="Times New Roman"/>
          <w:b/>
          <w:sz w:val="24"/>
        </w:rPr>
        <w:t>将管理家庭生活的法则延伸到政治领域</w:t>
      </w:r>
      <w:r>
        <w:rPr>
          <w:rFonts w:hint="eastAsia" w:hAnsi="宋体" w:cs="MingLiU_HKSCS"/>
          <w:b/>
          <w:sz w:val="24"/>
        </w:rPr>
        <w:t>，</w:t>
      </w:r>
      <w:r>
        <w:rPr>
          <w:rFonts w:ascii="Times New Roman" w:hAnsi="Times New Roman" w:eastAsia="楷体_GB2312" w:cs="Times New Roman"/>
          <w:b/>
          <w:sz w:val="24"/>
        </w:rPr>
        <w:t>家庭的纠纷与分歧</w:t>
      </w:r>
      <w:r>
        <w:rPr>
          <w:rFonts w:hint="eastAsia" w:hAnsi="宋体" w:cs="MingLiU_HKSCS"/>
          <w:b/>
          <w:sz w:val="24"/>
        </w:rPr>
        <w:t>，</w:t>
      </w:r>
      <w:r>
        <w:rPr>
          <w:rFonts w:ascii="Times New Roman" w:hAnsi="Times New Roman" w:eastAsia="楷体_GB2312" w:cs="Times New Roman"/>
          <w:b/>
          <w:sz w:val="24"/>
        </w:rPr>
        <w:t>通常是依从爱的法则而解决的</w:t>
      </w:r>
      <w:r>
        <w:rPr>
          <w:rFonts w:hAnsi="宋体" w:cs="Times New Roman"/>
          <w:b/>
          <w:sz w:val="24"/>
        </w:rPr>
        <w:t>”</w:t>
      </w:r>
      <w:r>
        <w:rPr>
          <w:rFonts w:ascii="Times New Roman" w:hAnsi="Times New Roman" w:eastAsia="楷体_GB2312" w:cs="Times New Roman"/>
          <w:b/>
          <w:sz w:val="24"/>
        </w:rPr>
        <w:t>相符</w:t>
      </w:r>
      <w:r>
        <w:rPr>
          <w:rFonts w:hint="eastAsia" w:hAnsi="宋体" w:cs="MingLiU_HKSCS"/>
          <w:b/>
          <w:sz w:val="24"/>
        </w:rPr>
        <w:t>，</w:t>
      </w:r>
      <w:r>
        <w:rPr>
          <w:rFonts w:ascii="Times New Roman" w:hAnsi="Times New Roman" w:eastAsia="楷体_GB2312" w:cs="Times New Roman"/>
          <w:b/>
          <w:sz w:val="24"/>
        </w:rPr>
        <w:t>故选B项；马赫迪起义是指1881年苏丹民族英雄马赫迪领导的反抗英埃统治的</w:t>
      </w:r>
      <w:r>
        <w:rPr>
          <w:rFonts w:hint="eastAsia" w:ascii="Times New Roman" w:hAnsi="Times New Roman" w:eastAsia="楷体_GB2312" w:cs="Times New Roman"/>
          <w:b/>
          <w:sz w:val="24"/>
        </w:rPr>
        <w:t>斗争</w:t>
      </w:r>
      <w:r>
        <w:rPr>
          <w:rFonts w:hint="eastAsia" w:hAnsi="宋体" w:cs="MingLiU_HKSCS"/>
          <w:b/>
          <w:sz w:val="24"/>
        </w:rPr>
        <w:t>，</w:t>
      </w:r>
      <w:r>
        <w:rPr>
          <w:rFonts w:hint="eastAsia" w:ascii="Times New Roman" w:hAnsi="Times New Roman" w:eastAsia="楷体_GB2312" w:cs="Times New Roman"/>
          <w:b/>
          <w:sz w:val="24"/>
        </w:rPr>
        <w:t>这与题干中</w:t>
      </w:r>
      <w:r>
        <w:rPr>
          <w:rFonts w:hint="eastAsia" w:hAnsi="宋体" w:cs="Times New Roman"/>
          <w:b/>
          <w:sz w:val="24"/>
        </w:rPr>
        <w:t>“</w:t>
      </w:r>
      <w:r>
        <w:rPr>
          <w:rFonts w:hint="eastAsia" w:ascii="Times New Roman" w:hAnsi="Times New Roman" w:eastAsia="楷体_GB2312" w:cs="Times New Roman"/>
          <w:b/>
          <w:sz w:val="24"/>
        </w:rPr>
        <w:t>依从爱的法则而解决</w:t>
      </w:r>
      <w:r>
        <w:rPr>
          <w:rFonts w:hint="eastAsia" w:hAnsi="宋体" w:cs="Times New Roman"/>
          <w:b/>
          <w:sz w:val="24"/>
        </w:rPr>
        <w:t>”</w:t>
      </w:r>
      <w:r>
        <w:rPr>
          <w:rFonts w:hint="eastAsia" w:ascii="Times New Roman" w:hAnsi="Times New Roman" w:eastAsia="楷体_GB2312" w:cs="Times New Roman"/>
          <w:b/>
          <w:sz w:val="24"/>
        </w:rPr>
        <w:t>不符</w:t>
      </w:r>
      <w:r>
        <w:rPr>
          <w:rFonts w:hint="eastAsia" w:hAnsi="宋体" w:cs="MingLiU_HKSCS"/>
          <w:b/>
          <w:sz w:val="24"/>
        </w:rPr>
        <w:t>，</w:t>
      </w:r>
      <w:r>
        <w:rPr>
          <w:rFonts w:hint="eastAsia" w:ascii="Times New Roman" w:hAnsi="Times New Roman" w:eastAsia="楷体_GB2312" w:cs="Times New Roman"/>
          <w:b/>
          <w:sz w:val="24"/>
        </w:rPr>
        <w:t>排除</w:t>
      </w:r>
      <w:r>
        <w:rPr>
          <w:rFonts w:ascii="Times New Roman" w:hAnsi="Times New Roman" w:eastAsia="楷体_GB2312" w:cs="Times New Roman"/>
          <w:b/>
          <w:sz w:val="24"/>
        </w:rPr>
        <w:t>A项；埃及的华夫脱运动也属于暴力的手段</w:t>
      </w:r>
      <w:r>
        <w:rPr>
          <w:rFonts w:hint="eastAsia" w:hAnsi="宋体" w:cs="MingLiU_HKSCS"/>
          <w:b/>
          <w:sz w:val="24"/>
        </w:rPr>
        <w:t>，</w:t>
      </w:r>
      <w:r>
        <w:rPr>
          <w:rFonts w:ascii="Times New Roman" w:hAnsi="Times New Roman" w:eastAsia="楷体_GB2312" w:cs="Times New Roman"/>
          <w:b/>
          <w:sz w:val="24"/>
        </w:rPr>
        <w:t>这与题干中</w:t>
      </w:r>
      <w:r>
        <w:rPr>
          <w:rFonts w:hAnsi="宋体" w:cs="Times New Roman"/>
          <w:b/>
          <w:sz w:val="24"/>
        </w:rPr>
        <w:t>“</w:t>
      </w:r>
      <w:r>
        <w:rPr>
          <w:rFonts w:ascii="Times New Roman" w:hAnsi="Times New Roman" w:eastAsia="楷体_GB2312" w:cs="Times New Roman"/>
          <w:b/>
          <w:sz w:val="24"/>
        </w:rPr>
        <w:t>依从爱的法则而解决</w:t>
      </w:r>
      <w:r>
        <w:rPr>
          <w:rFonts w:hAnsi="宋体" w:cs="Times New Roman"/>
          <w:b/>
          <w:sz w:val="24"/>
        </w:rPr>
        <w:t>”</w:t>
      </w:r>
      <w:r>
        <w:rPr>
          <w:rFonts w:ascii="Times New Roman" w:hAnsi="Times New Roman" w:eastAsia="楷体_GB2312" w:cs="Times New Roman"/>
          <w:b/>
          <w:sz w:val="24"/>
        </w:rPr>
        <w:t>不符</w:t>
      </w:r>
      <w:r>
        <w:rPr>
          <w:rFonts w:hint="eastAsia" w:hAnsi="宋体" w:cs="MingLiU_HKSCS"/>
          <w:b/>
          <w:sz w:val="24"/>
        </w:rPr>
        <w:t>，</w:t>
      </w:r>
      <w:r>
        <w:rPr>
          <w:rFonts w:ascii="Times New Roman" w:hAnsi="Times New Roman" w:eastAsia="楷体_GB2312" w:cs="Times New Roman"/>
          <w:b/>
          <w:sz w:val="24"/>
        </w:rPr>
        <w:t>排除C项；拉丁美洲的桑地诺抗美斗争也属于暴力的手段</w:t>
      </w:r>
      <w:r>
        <w:rPr>
          <w:rFonts w:hint="eastAsia" w:hAnsi="宋体" w:cs="MingLiU_HKSCS"/>
          <w:b/>
          <w:sz w:val="24"/>
        </w:rPr>
        <w:t>，</w:t>
      </w:r>
      <w:r>
        <w:rPr>
          <w:rFonts w:ascii="Times New Roman" w:hAnsi="Times New Roman" w:eastAsia="楷体_GB2312" w:cs="Times New Roman"/>
          <w:b/>
          <w:sz w:val="24"/>
        </w:rPr>
        <w:t>这与题干中</w:t>
      </w:r>
      <w:r>
        <w:rPr>
          <w:rFonts w:hAnsi="宋体" w:cs="Times New Roman"/>
          <w:b/>
          <w:sz w:val="24"/>
        </w:rPr>
        <w:t>“</w:t>
      </w:r>
      <w:r>
        <w:rPr>
          <w:rFonts w:ascii="Times New Roman" w:hAnsi="Times New Roman" w:eastAsia="楷体_GB2312" w:cs="Times New Roman"/>
          <w:b/>
          <w:sz w:val="24"/>
        </w:rPr>
        <w:t>依从爱的法则而解决</w:t>
      </w:r>
      <w:r>
        <w:rPr>
          <w:rFonts w:hAnsi="宋体" w:cs="Times New Roman"/>
          <w:b/>
          <w:sz w:val="24"/>
        </w:rPr>
        <w:t>”</w:t>
      </w:r>
      <w:r>
        <w:rPr>
          <w:rFonts w:ascii="Times New Roman" w:hAnsi="Times New Roman" w:eastAsia="楷体_GB2312" w:cs="Times New Roman"/>
          <w:b/>
          <w:sz w:val="24"/>
        </w:rPr>
        <w:t>不符</w:t>
      </w:r>
      <w:r>
        <w:rPr>
          <w:rFonts w:hint="eastAsia" w:hAnsi="宋体" w:cs="MingLiU_HKSCS"/>
          <w:b/>
          <w:sz w:val="24"/>
        </w:rPr>
        <w:t>，</w:t>
      </w:r>
      <w:r>
        <w:rPr>
          <w:rFonts w:ascii="Times New Roman" w:hAnsi="Times New Roman" w:eastAsia="楷体_GB2312" w:cs="Times New Roman"/>
          <w:b/>
          <w:sz w:val="24"/>
        </w:rPr>
        <w:t>排除D项。]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8</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2021·福建宁德质检</w:t>
      </w:r>
      <w:r>
        <w:rPr>
          <w:rFonts w:ascii="Times New Roman" w:hAnsi="Times New Roman" w:cs="Times New Roman"/>
          <w:b/>
          <w:sz w:val="24"/>
        </w:rPr>
        <w:t>)法国于1892年与俄国缔结了对付德奥意的军事同盟</w:t>
      </w:r>
      <w:r>
        <w:rPr>
          <w:rFonts w:hint="eastAsia" w:hAnsi="宋体" w:cs="Times New Roman"/>
          <w:b/>
          <w:sz w:val="24"/>
        </w:rPr>
        <w:t>，</w:t>
      </w:r>
      <w:r>
        <w:rPr>
          <w:rFonts w:ascii="Times New Roman" w:hAnsi="Times New Roman" w:cs="Times New Roman"/>
          <w:b/>
          <w:sz w:val="24"/>
        </w:rPr>
        <w:t>1935年与苏联签订了对付德国的互助条约</w:t>
      </w:r>
      <w:r>
        <w:rPr>
          <w:rFonts w:hint="eastAsia" w:hAnsi="宋体" w:cs="Times New Roman"/>
          <w:b/>
          <w:sz w:val="24"/>
        </w:rPr>
        <w:t>，</w:t>
      </w:r>
      <w:r>
        <w:rPr>
          <w:rFonts w:ascii="Times New Roman" w:hAnsi="Times New Roman" w:cs="Times New Roman"/>
          <w:b/>
          <w:sz w:val="24"/>
        </w:rPr>
        <w:t>1944年又与苏联签</w:t>
      </w:r>
      <w:r>
        <w:rPr>
          <w:rFonts w:hint="eastAsia" w:ascii="Times New Roman" w:hAnsi="Times New Roman" w:cs="Times New Roman"/>
          <w:b/>
          <w:sz w:val="24"/>
        </w:rPr>
        <w:t>订了针对德国的《互助同盟条约》。这些事件足以表明法国</w:t>
      </w:r>
      <w:r>
        <w:rPr>
          <w:rFonts w:ascii="Times New Roman" w:hAnsi="Times New Roman" w:cs="Times New Roman"/>
          <w:b/>
          <w:sz w:val="24"/>
        </w:rPr>
        <w:t>(　　)</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w:t>
      </w:r>
      <w:r>
        <w:rPr>
          <w:rFonts w:hint="eastAsia" w:hAnsi="宋体" w:cs="Times New Roman"/>
          <w:b/>
          <w:sz w:val="24"/>
        </w:rPr>
        <w:t>．</w:t>
      </w:r>
      <w:r>
        <w:rPr>
          <w:rFonts w:ascii="Times New Roman" w:hAnsi="Times New Roman" w:cs="Times New Roman"/>
          <w:b/>
          <w:sz w:val="24"/>
        </w:rPr>
        <w:t>恪守传统制约德国的政策</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维持欧洲大陆的均衡态势</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构筑法苏新型的大国关系</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放弃孤立主义的外交政策</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A</w:t>
      </w:r>
      <w:r>
        <w:rPr>
          <w:rFonts w:ascii="Times New Roman" w:hAnsi="Times New Roman" w:cs="Times New Roman"/>
          <w:b/>
          <w:sz w:val="24"/>
        </w:rPr>
        <w:t>　</w:t>
      </w:r>
      <w:r>
        <w:rPr>
          <w:rFonts w:ascii="Times New Roman" w:hAnsi="Times New Roman" w:eastAsia="楷体_GB2312" w:cs="Times New Roman"/>
          <w:b/>
          <w:sz w:val="24"/>
        </w:rPr>
        <w:t>[根据材料</w:t>
      </w:r>
      <w:r>
        <w:rPr>
          <w:rFonts w:hAnsi="宋体" w:cs="Times New Roman"/>
          <w:b/>
          <w:sz w:val="24"/>
        </w:rPr>
        <w:t>“</w:t>
      </w:r>
      <w:r>
        <w:rPr>
          <w:rFonts w:ascii="Times New Roman" w:hAnsi="Times New Roman" w:eastAsia="楷体_GB2312" w:cs="Times New Roman"/>
          <w:b/>
          <w:sz w:val="24"/>
        </w:rPr>
        <w:t>法国于1892年与俄国缔结了对付德奥意的军事同盟</w:t>
      </w:r>
      <w:r>
        <w:rPr>
          <w:rFonts w:hint="eastAsia" w:hAnsi="宋体" w:cs="MingLiU_HKSCS"/>
          <w:b/>
          <w:sz w:val="24"/>
        </w:rPr>
        <w:t>，</w:t>
      </w:r>
      <w:r>
        <w:rPr>
          <w:rFonts w:ascii="Times New Roman" w:hAnsi="Times New Roman" w:eastAsia="楷体_GB2312" w:cs="Times New Roman"/>
          <w:b/>
          <w:sz w:val="24"/>
        </w:rPr>
        <w:t>1935年与苏联签订了对付德国的互助条约</w:t>
      </w:r>
      <w:r>
        <w:rPr>
          <w:rFonts w:hint="eastAsia" w:hAnsi="宋体" w:cs="MingLiU_HKSCS"/>
          <w:b/>
          <w:sz w:val="24"/>
        </w:rPr>
        <w:t>，</w:t>
      </w:r>
      <w:r>
        <w:rPr>
          <w:rFonts w:ascii="Times New Roman" w:hAnsi="Times New Roman" w:eastAsia="楷体_GB2312" w:cs="Times New Roman"/>
          <w:b/>
          <w:sz w:val="24"/>
        </w:rPr>
        <w:t>1944年又与苏联签订了针对德国的《互助同盟条约》</w:t>
      </w:r>
      <w:r>
        <w:rPr>
          <w:rFonts w:hAnsi="宋体" w:cs="Times New Roman"/>
          <w:b/>
          <w:sz w:val="24"/>
        </w:rPr>
        <w:t>”</w:t>
      </w:r>
      <w:r>
        <w:rPr>
          <w:rFonts w:ascii="Times New Roman" w:hAnsi="Times New Roman" w:eastAsia="楷体_GB2312" w:cs="Times New Roman"/>
          <w:b/>
          <w:sz w:val="24"/>
        </w:rPr>
        <w:t>可知</w:t>
      </w:r>
      <w:r>
        <w:rPr>
          <w:rFonts w:hint="eastAsia" w:hAnsi="宋体" w:cs="MingLiU_HKSCS"/>
          <w:b/>
          <w:sz w:val="24"/>
        </w:rPr>
        <w:t>，</w:t>
      </w:r>
      <w:r>
        <w:rPr>
          <w:rFonts w:ascii="Times New Roman" w:hAnsi="Times New Roman" w:eastAsia="楷体_GB2312" w:cs="Times New Roman"/>
          <w:b/>
          <w:sz w:val="24"/>
        </w:rPr>
        <w:t>这些同盟条约的缔结都体现了法国对德国的制约</w:t>
      </w:r>
      <w:r>
        <w:rPr>
          <w:rFonts w:hint="eastAsia" w:hAnsi="宋体" w:cs="MingLiU_HKSCS"/>
          <w:b/>
          <w:sz w:val="24"/>
        </w:rPr>
        <w:t>，</w:t>
      </w:r>
      <w:r>
        <w:rPr>
          <w:rFonts w:ascii="Times New Roman" w:hAnsi="Times New Roman" w:eastAsia="楷体_GB2312" w:cs="Times New Roman"/>
          <w:b/>
          <w:sz w:val="24"/>
        </w:rPr>
        <w:t>说明法国恪守传统制约德国的政策</w:t>
      </w:r>
      <w:r>
        <w:rPr>
          <w:rFonts w:hint="eastAsia" w:hAnsi="宋体" w:cs="MingLiU_HKSCS"/>
          <w:b/>
          <w:sz w:val="24"/>
        </w:rPr>
        <w:t>，</w:t>
      </w:r>
      <w:r>
        <w:rPr>
          <w:rFonts w:ascii="Times New Roman" w:hAnsi="Times New Roman" w:eastAsia="楷体_GB2312" w:cs="Times New Roman"/>
          <w:b/>
          <w:sz w:val="24"/>
        </w:rPr>
        <w:t>故选A项；维持欧洲大陆的均衡态势是英</w:t>
      </w:r>
      <w:r>
        <w:rPr>
          <w:rFonts w:hint="eastAsia" w:ascii="Times New Roman" w:hAnsi="Times New Roman" w:eastAsia="楷体_GB2312" w:cs="Times New Roman"/>
          <w:b/>
          <w:sz w:val="24"/>
        </w:rPr>
        <w:t>国一贯推行的外交政策</w:t>
      </w:r>
      <w:r>
        <w:rPr>
          <w:rFonts w:hint="eastAsia" w:hAnsi="宋体" w:cs="MingLiU_HKSCS"/>
          <w:b/>
          <w:sz w:val="24"/>
        </w:rPr>
        <w:t>，</w:t>
      </w:r>
      <w:r>
        <w:rPr>
          <w:rFonts w:hint="eastAsia" w:ascii="Times New Roman" w:hAnsi="Times New Roman" w:eastAsia="楷体_GB2312" w:cs="Times New Roman"/>
          <w:b/>
          <w:sz w:val="24"/>
        </w:rPr>
        <w:t>排除</w:t>
      </w:r>
      <w:r>
        <w:rPr>
          <w:rFonts w:ascii="Times New Roman" w:hAnsi="Times New Roman" w:eastAsia="楷体_GB2312" w:cs="Times New Roman"/>
          <w:b/>
          <w:sz w:val="24"/>
        </w:rPr>
        <w:t>B项；材料反映的是三个不同时期法国与俄国</w:t>
      </w:r>
      <w:r>
        <w:rPr>
          <w:rFonts w:ascii="Times New Roman" w:hAnsi="Times New Roman" w:cs="Times New Roman"/>
          <w:b/>
          <w:sz w:val="24"/>
        </w:rPr>
        <w:t>(</w:t>
      </w:r>
      <w:r>
        <w:rPr>
          <w:rFonts w:ascii="Times New Roman" w:hAnsi="Times New Roman" w:eastAsia="楷体_GB2312" w:cs="Times New Roman"/>
          <w:b/>
          <w:sz w:val="24"/>
        </w:rPr>
        <w:t>苏联</w:t>
      </w:r>
      <w:r>
        <w:rPr>
          <w:rFonts w:ascii="Times New Roman" w:hAnsi="Times New Roman" w:cs="Times New Roman"/>
          <w:b/>
          <w:sz w:val="24"/>
        </w:rPr>
        <w:t>)</w:t>
      </w:r>
      <w:r>
        <w:rPr>
          <w:rFonts w:ascii="Times New Roman" w:hAnsi="Times New Roman" w:eastAsia="楷体_GB2312" w:cs="Times New Roman"/>
          <w:b/>
          <w:sz w:val="24"/>
        </w:rPr>
        <w:t>都通过签订同盟条约来共同对付德国</w:t>
      </w:r>
      <w:r>
        <w:rPr>
          <w:rFonts w:hint="eastAsia" w:hAnsi="宋体" w:cs="MingLiU_HKSCS"/>
          <w:b/>
          <w:sz w:val="24"/>
        </w:rPr>
        <w:t>，</w:t>
      </w:r>
      <w:r>
        <w:rPr>
          <w:rFonts w:ascii="Times New Roman" w:hAnsi="Times New Roman" w:eastAsia="楷体_GB2312" w:cs="Times New Roman"/>
          <w:b/>
          <w:sz w:val="24"/>
        </w:rPr>
        <w:t>两国关系并没有发生新变化</w:t>
      </w:r>
      <w:r>
        <w:rPr>
          <w:rFonts w:hint="eastAsia" w:hAnsi="宋体" w:cs="MingLiU_HKSCS"/>
          <w:b/>
          <w:sz w:val="24"/>
        </w:rPr>
        <w:t>，</w:t>
      </w:r>
      <w:r>
        <w:rPr>
          <w:rFonts w:ascii="Times New Roman" w:hAnsi="Times New Roman" w:eastAsia="楷体_GB2312" w:cs="Times New Roman"/>
          <w:b/>
          <w:sz w:val="24"/>
        </w:rPr>
        <w:t>排除C项；孤立主义的外交政策是美国自建国以来奉行的外交政策</w:t>
      </w:r>
      <w:r>
        <w:rPr>
          <w:rFonts w:hint="eastAsia" w:hAnsi="宋体" w:cs="MingLiU_HKSCS"/>
          <w:b/>
          <w:sz w:val="24"/>
        </w:rPr>
        <w:t>，</w:t>
      </w:r>
      <w:r>
        <w:rPr>
          <w:rFonts w:ascii="Times New Roman" w:hAnsi="Times New Roman" w:eastAsia="楷体_GB2312" w:cs="Times New Roman"/>
          <w:b/>
          <w:sz w:val="24"/>
        </w:rPr>
        <w:t>排除D项。]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9</w:t>
      </w:r>
      <w:r>
        <w:rPr>
          <w:rFonts w:hint="eastAsia" w:hAnsi="宋体" w:cs="Times New Roman"/>
          <w:b/>
          <w:sz w:val="24"/>
        </w:rPr>
        <w:t>．</w:t>
      </w:r>
      <w:r>
        <w:rPr>
          <w:rFonts w:ascii="Times New Roman" w:hAnsi="Times New Roman" w:cs="Times New Roman"/>
          <w:b/>
          <w:sz w:val="24"/>
        </w:rPr>
        <w:t>正确的逻辑推理在历史学习中很重要。表格内容为大国领导人对某一历史事件发生后的第一反应。该事件是(　　)</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2"/>
        <w:gridCol w:w="72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3"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丘吉尔</w:t>
            </w:r>
          </w:p>
        </w:tc>
        <w:tc>
          <w:tcPr>
            <w:tcW w:w="4277"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好了！</w:t>
            </w:r>
            <w:r>
              <w:rPr>
                <w:rFonts w:hint="eastAsia" w:ascii="Times New Roman" w:hAnsi="Times New Roman" w:cs="Times New Roman"/>
                <w:b/>
                <w:sz w:val="24"/>
              </w:rPr>
              <w:t>我们总算赢了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23"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斯大林</w:t>
            </w:r>
          </w:p>
        </w:tc>
        <w:tc>
          <w:tcPr>
            <w:tcW w:w="4277"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真是好极了</w:t>
            </w:r>
            <w:r>
              <w:rPr>
                <w:rFonts w:hint="eastAsia" w:hAnsi="宋体" w:cs="Times New Roman"/>
                <w:b/>
                <w:sz w:val="24"/>
              </w:rPr>
              <w:t>，</w:t>
            </w:r>
            <w:r>
              <w:rPr>
                <w:rFonts w:ascii="Times New Roman" w:hAnsi="Times New Roman" w:cs="Times New Roman"/>
                <w:b/>
                <w:sz w:val="24"/>
              </w:rPr>
              <w:t>日本人干得真不赖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3"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罗斯福</w:t>
            </w:r>
          </w:p>
        </w:tc>
        <w:tc>
          <w:tcPr>
            <w:tcW w:w="4277" w:type="pct"/>
            <w:shd w:val="clear" w:color="auto" w:fill="auto"/>
            <w:vAlign w:val="center"/>
          </w:tcPr>
          <w:p>
            <w:pPr>
              <w:pStyle w:val="2"/>
              <w:tabs>
                <w:tab w:val="left" w:pos="4139"/>
              </w:tabs>
              <w:snapToGrid w:val="0"/>
              <w:spacing w:line="360" w:lineRule="auto"/>
              <w:jc w:val="left"/>
              <w:rPr>
                <w:rFonts w:hint="eastAsia" w:hAnsi="宋体" w:cs="Times New Roman"/>
                <w:b/>
                <w:sz w:val="24"/>
              </w:rPr>
            </w:pPr>
            <w:r>
              <w:rPr>
                <w:rFonts w:ascii="Times New Roman" w:hAnsi="Times New Roman" w:cs="Times New Roman"/>
                <w:b/>
                <w:sz w:val="24"/>
              </w:rPr>
              <w:t>将尽全力把强加给国家头上的耻辱还给对方。上帝保佑美利坚</w:t>
            </w:r>
          </w:p>
        </w:tc>
      </w:tr>
    </w:tbl>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A．签订《慕尼黑协定》</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日本投降</w:t>
      </w:r>
      <w:r>
        <w:rPr>
          <w:rFonts w:hint="eastAsia" w:hAnsi="宋体" w:cs="Times New Roman"/>
          <w:b/>
          <w:sz w:val="24"/>
        </w:rPr>
        <w:t>，</w:t>
      </w:r>
      <w:r>
        <w:rPr>
          <w:rFonts w:ascii="Times New Roman" w:hAnsi="Times New Roman" w:cs="Times New Roman"/>
          <w:b/>
          <w:sz w:val="24"/>
        </w:rPr>
        <w:t>第二次世界大战胜利结束</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太平洋战争爆发</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《联合国家宣言》的发表</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C</w:t>
      </w:r>
      <w:r>
        <w:rPr>
          <w:rFonts w:ascii="Times New Roman" w:hAnsi="Times New Roman" w:cs="Times New Roman"/>
          <w:b/>
          <w:sz w:val="24"/>
        </w:rPr>
        <w:t>　</w:t>
      </w:r>
      <w:r>
        <w:rPr>
          <w:rFonts w:ascii="Times New Roman" w:hAnsi="Times New Roman" w:eastAsia="楷体_GB2312" w:cs="Times New Roman"/>
          <w:b/>
          <w:sz w:val="24"/>
        </w:rPr>
        <w:t>[表格中</w:t>
      </w:r>
      <w:r>
        <w:rPr>
          <w:rFonts w:hAnsi="宋体" w:cs="Times New Roman"/>
          <w:b/>
          <w:sz w:val="24"/>
        </w:rPr>
        <w:t>“</w:t>
      </w:r>
      <w:r>
        <w:rPr>
          <w:rFonts w:ascii="Times New Roman" w:hAnsi="Times New Roman" w:eastAsia="楷体_GB2312" w:cs="Times New Roman"/>
          <w:b/>
          <w:sz w:val="24"/>
        </w:rPr>
        <w:t>日本人干得真不赖</w:t>
      </w:r>
      <w:r>
        <w:rPr>
          <w:rFonts w:hAnsi="宋体" w:cs="Times New Roman"/>
          <w:b/>
          <w:sz w:val="24"/>
        </w:rPr>
        <w:t>”“</w:t>
      </w:r>
      <w:r>
        <w:rPr>
          <w:rFonts w:ascii="Times New Roman" w:hAnsi="Times New Roman" w:eastAsia="楷体_GB2312" w:cs="Times New Roman"/>
          <w:b/>
          <w:sz w:val="24"/>
        </w:rPr>
        <w:t>尽全力把强加给国家头上的耻辱还给对方</w:t>
      </w:r>
      <w:r>
        <w:rPr>
          <w:rFonts w:hAnsi="宋体" w:cs="Times New Roman"/>
          <w:b/>
          <w:sz w:val="24"/>
        </w:rPr>
        <w:t>”</w:t>
      </w:r>
      <w:r>
        <w:rPr>
          <w:rFonts w:ascii="Times New Roman" w:hAnsi="Times New Roman" w:eastAsia="楷体_GB2312" w:cs="Times New Roman"/>
          <w:b/>
          <w:sz w:val="24"/>
        </w:rPr>
        <w:t>说明这一事件是日本和美国间的战争</w:t>
      </w:r>
      <w:r>
        <w:rPr>
          <w:rFonts w:hint="eastAsia" w:hAnsi="宋体" w:cs="MingLiU_HKSCS"/>
          <w:b/>
          <w:sz w:val="24"/>
        </w:rPr>
        <w:t>，</w:t>
      </w:r>
      <w:r>
        <w:rPr>
          <w:rFonts w:ascii="Times New Roman" w:hAnsi="Times New Roman" w:eastAsia="楷体_GB2312" w:cs="Times New Roman"/>
          <w:b/>
          <w:sz w:val="24"/>
        </w:rPr>
        <w:t>再结合丘吉尔和斯大林的</w:t>
      </w:r>
      <w:r>
        <w:rPr>
          <w:rFonts w:hAnsi="宋体" w:cs="Times New Roman"/>
          <w:b/>
          <w:sz w:val="24"/>
        </w:rPr>
        <w:t>“</w:t>
      </w:r>
      <w:r>
        <w:rPr>
          <w:rFonts w:ascii="Times New Roman" w:hAnsi="Times New Roman" w:eastAsia="楷体_GB2312" w:cs="Times New Roman"/>
          <w:b/>
          <w:sz w:val="24"/>
        </w:rPr>
        <w:t>总算赢了</w:t>
      </w:r>
      <w:r>
        <w:rPr>
          <w:rFonts w:hAnsi="宋体" w:cs="Times New Roman"/>
          <w:b/>
          <w:sz w:val="24"/>
        </w:rPr>
        <w:t>”“</w:t>
      </w:r>
      <w:r>
        <w:rPr>
          <w:rFonts w:ascii="Times New Roman" w:hAnsi="Times New Roman" w:eastAsia="楷体_GB2312" w:cs="Times New Roman"/>
          <w:b/>
          <w:sz w:val="24"/>
        </w:rPr>
        <w:t>好极了</w:t>
      </w:r>
      <w:r>
        <w:rPr>
          <w:rFonts w:hAnsi="宋体" w:cs="Times New Roman"/>
          <w:b/>
          <w:sz w:val="24"/>
        </w:rPr>
        <w:t>”</w:t>
      </w:r>
      <w:r>
        <w:rPr>
          <w:rFonts w:ascii="Times New Roman" w:hAnsi="Times New Roman" w:eastAsia="楷体_GB2312" w:cs="Times New Roman"/>
          <w:b/>
          <w:sz w:val="24"/>
        </w:rPr>
        <w:t>可得出这一事件指的是珍珠</w:t>
      </w:r>
      <w:r>
        <w:rPr>
          <w:rFonts w:hint="eastAsia" w:ascii="Times New Roman" w:hAnsi="Times New Roman" w:eastAsia="楷体_GB2312" w:cs="Times New Roman"/>
          <w:b/>
          <w:sz w:val="24"/>
        </w:rPr>
        <w:t>港事件</w:t>
      </w:r>
      <w:r>
        <w:rPr>
          <w:rFonts w:hint="eastAsia" w:hAnsi="宋体" w:cs="MingLiU_HKSCS"/>
          <w:b/>
          <w:sz w:val="24"/>
        </w:rPr>
        <w:t>，</w:t>
      </w:r>
      <w:r>
        <w:rPr>
          <w:rFonts w:hint="eastAsia" w:ascii="Times New Roman" w:hAnsi="Times New Roman" w:eastAsia="楷体_GB2312" w:cs="Times New Roman"/>
          <w:b/>
          <w:sz w:val="24"/>
        </w:rPr>
        <w:t>它使得英国和苏联感觉形势暂时对自己有利</w:t>
      </w:r>
      <w:r>
        <w:rPr>
          <w:rFonts w:hint="eastAsia" w:hAnsi="宋体" w:cs="MingLiU_HKSCS"/>
          <w:b/>
          <w:sz w:val="24"/>
        </w:rPr>
        <w:t>，</w:t>
      </w:r>
      <w:r>
        <w:rPr>
          <w:rFonts w:hint="eastAsia" w:ascii="Times New Roman" w:hAnsi="Times New Roman" w:eastAsia="楷体_GB2312" w:cs="Times New Roman"/>
          <w:b/>
          <w:sz w:val="24"/>
        </w:rPr>
        <w:t>故选</w:t>
      </w:r>
      <w:r>
        <w:rPr>
          <w:rFonts w:ascii="Times New Roman" w:hAnsi="Times New Roman" w:eastAsia="楷体_GB2312" w:cs="Times New Roman"/>
          <w:b/>
          <w:sz w:val="24"/>
        </w:rPr>
        <w:t>C项；《慕尼黑协定》不是日美之间的事件</w:t>
      </w:r>
      <w:r>
        <w:rPr>
          <w:rFonts w:hint="eastAsia" w:hAnsi="宋体" w:cs="MingLiU_HKSCS"/>
          <w:b/>
          <w:sz w:val="24"/>
        </w:rPr>
        <w:t>，</w:t>
      </w:r>
      <w:r>
        <w:rPr>
          <w:rFonts w:ascii="Times New Roman" w:hAnsi="Times New Roman" w:eastAsia="楷体_GB2312" w:cs="Times New Roman"/>
          <w:b/>
          <w:sz w:val="24"/>
        </w:rPr>
        <w:t>是英、法、德、意四国背着捷克斯洛伐克把苏台德区割给了德国</w:t>
      </w:r>
      <w:r>
        <w:rPr>
          <w:rFonts w:hint="eastAsia" w:hAnsi="宋体" w:cs="MingLiU_HKSCS"/>
          <w:b/>
          <w:sz w:val="24"/>
        </w:rPr>
        <w:t>，</w:t>
      </w:r>
      <w:r>
        <w:rPr>
          <w:rFonts w:ascii="Times New Roman" w:hAnsi="Times New Roman" w:eastAsia="楷体_GB2312" w:cs="Times New Roman"/>
          <w:b/>
          <w:sz w:val="24"/>
        </w:rPr>
        <w:t>排除A项；日本投降是美国的胜利</w:t>
      </w:r>
      <w:r>
        <w:rPr>
          <w:rFonts w:hint="eastAsia" w:hAnsi="宋体" w:cs="MingLiU_HKSCS"/>
          <w:b/>
          <w:sz w:val="24"/>
        </w:rPr>
        <w:t>，</w:t>
      </w:r>
      <w:r>
        <w:rPr>
          <w:rFonts w:ascii="Times New Roman" w:hAnsi="Times New Roman" w:eastAsia="楷体_GB2312" w:cs="Times New Roman"/>
          <w:b/>
          <w:sz w:val="24"/>
        </w:rPr>
        <w:t>美国不会感觉是耻辱</w:t>
      </w:r>
      <w:r>
        <w:rPr>
          <w:rFonts w:hint="eastAsia" w:hAnsi="宋体" w:cs="MingLiU_HKSCS"/>
          <w:b/>
          <w:sz w:val="24"/>
        </w:rPr>
        <w:t>，</w:t>
      </w:r>
      <w:r>
        <w:rPr>
          <w:rFonts w:ascii="Times New Roman" w:hAnsi="Times New Roman" w:eastAsia="楷体_GB2312" w:cs="Times New Roman"/>
          <w:b/>
          <w:sz w:val="24"/>
        </w:rPr>
        <w:t>排除B项；《联合国家宣言》的发表标志着反法西斯国家实现了联合</w:t>
      </w:r>
      <w:r>
        <w:rPr>
          <w:rFonts w:hint="eastAsia" w:hAnsi="宋体" w:cs="MingLiU_HKSCS"/>
          <w:b/>
          <w:sz w:val="24"/>
        </w:rPr>
        <w:t>，</w:t>
      </w:r>
      <w:r>
        <w:rPr>
          <w:rFonts w:ascii="Times New Roman" w:hAnsi="Times New Roman" w:eastAsia="楷体_GB2312" w:cs="Times New Roman"/>
          <w:b/>
          <w:sz w:val="24"/>
        </w:rPr>
        <w:t>美国不会认为是自己的耻辱</w:t>
      </w:r>
      <w:r>
        <w:rPr>
          <w:rFonts w:hint="eastAsia" w:hAnsi="宋体" w:cs="MingLiU_HKSCS"/>
          <w:b/>
          <w:sz w:val="24"/>
        </w:rPr>
        <w:t>，</w:t>
      </w:r>
      <w:r>
        <w:rPr>
          <w:rFonts w:ascii="Times New Roman" w:hAnsi="Times New Roman" w:eastAsia="楷体_GB2312" w:cs="Times New Roman"/>
          <w:b/>
          <w:sz w:val="24"/>
        </w:rPr>
        <w:t>排除D项。]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10</w:t>
      </w:r>
      <w:r>
        <w:rPr>
          <w:rFonts w:hint="eastAsia" w:hAnsi="宋体" w:cs="Times New Roman"/>
          <w:b/>
          <w:sz w:val="24"/>
        </w:rPr>
        <w:t>．</w:t>
      </w:r>
      <w:r>
        <w:rPr>
          <w:rFonts w:hAnsi="宋体" w:cs="Times New Roman"/>
          <w:b/>
          <w:sz w:val="24"/>
        </w:rPr>
        <w:t>“</w:t>
      </w:r>
      <w:r>
        <w:rPr>
          <w:rFonts w:ascii="Times New Roman" w:hAnsi="Times New Roman" w:cs="Times New Roman"/>
          <w:b/>
          <w:sz w:val="24"/>
        </w:rPr>
        <w:t>(1939年的)这场战争是为了一种信念而斗争</w:t>
      </w:r>
      <w:r>
        <w:rPr>
          <w:rFonts w:hAnsi="宋体" w:cs="Times New Roman"/>
          <w:b/>
          <w:sz w:val="24"/>
        </w:rPr>
        <w:t>……</w:t>
      </w:r>
      <w:r>
        <w:rPr>
          <w:rFonts w:ascii="Times New Roman" w:hAnsi="Times New Roman" w:cs="Times New Roman"/>
          <w:b/>
          <w:sz w:val="24"/>
        </w:rPr>
        <w:t>而1914年的战争则不同</w:t>
      </w:r>
      <w:r>
        <w:rPr>
          <w:rFonts w:hint="eastAsia" w:hAnsi="宋体" w:cs="Times New Roman"/>
          <w:b/>
          <w:sz w:val="24"/>
        </w:rPr>
        <w:t>，</w:t>
      </w:r>
      <w:r>
        <w:rPr>
          <w:rFonts w:ascii="Times New Roman" w:hAnsi="Times New Roman" w:cs="Times New Roman"/>
          <w:b/>
          <w:sz w:val="24"/>
        </w:rPr>
        <w:t>人们对于那场战争的真相一无所知</w:t>
      </w:r>
      <w:r>
        <w:rPr>
          <w:rFonts w:hAnsi="宋体" w:cs="Times New Roman"/>
          <w:b/>
          <w:sz w:val="24"/>
        </w:rPr>
        <w:t>……</w:t>
      </w:r>
      <w:r>
        <w:rPr>
          <w:rFonts w:ascii="Times New Roman" w:hAnsi="Times New Roman" w:cs="Times New Roman"/>
          <w:b/>
          <w:sz w:val="24"/>
        </w:rPr>
        <w:t>所以</w:t>
      </w:r>
      <w:r>
        <w:rPr>
          <w:rFonts w:hint="eastAsia" w:hAnsi="宋体" w:cs="Times New Roman"/>
          <w:b/>
          <w:sz w:val="24"/>
        </w:rPr>
        <w:t>，</w:t>
      </w:r>
      <w:r>
        <w:rPr>
          <w:rFonts w:ascii="Times New Roman" w:hAnsi="Times New Roman" w:cs="Times New Roman"/>
          <w:b/>
          <w:sz w:val="24"/>
        </w:rPr>
        <w:t>当年的炮灰们脖</w:t>
      </w:r>
      <w:r>
        <w:rPr>
          <w:rFonts w:hint="eastAsia" w:ascii="Times New Roman" w:hAnsi="Times New Roman" w:cs="Times New Roman"/>
          <w:b/>
          <w:sz w:val="24"/>
        </w:rPr>
        <w:t>子上围着花环</w:t>
      </w:r>
      <w:r>
        <w:rPr>
          <w:rFonts w:hint="eastAsia" w:hAnsi="宋体" w:cs="Times New Roman"/>
          <w:b/>
          <w:sz w:val="24"/>
        </w:rPr>
        <w:t>，</w:t>
      </w:r>
      <w:r>
        <w:rPr>
          <w:rFonts w:hint="eastAsia" w:ascii="Times New Roman" w:hAnsi="Times New Roman" w:cs="Times New Roman"/>
          <w:b/>
          <w:sz w:val="24"/>
        </w:rPr>
        <w:t>钢盔上绕着橡树叶当桂冠</w:t>
      </w:r>
      <w:r>
        <w:rPr>
          <w:rFonts w:hint="eastAsia" w:hAnsi="宋体" w:cs="Times New Roman"/>
          <w:b/>
          <w:sz w:val="24"/>
        </w:rPr>
        <w:t>，</w:t>
      </w:r>
      <w:r>
        <w:rPr>
          <w:rFonts w:hint="eastAsia" w:ascii="Times New Roman" w:hAnsi="Times New Roman" w:cs="Times New Roman"/>
          <w:b/>
          <w:sz w:val="24"/>
        </w:rPr>
        <w:t>会像醉汉一般欢呼着向自己的葬身之地走去。</w:t>
      </w:r>
      <w:r>
        <w:rPr>
          <w:rFonts w:hint="eastAsia" w:hAnsi="宋体" w:cs="Times New Roman"/>
          <w:b/>
          <w:sz w:val="24"/>
        </w:rPr>
        <w:t>”</w:t>
      </w:r>
      <w:r>
        <w:rPr>
          <w:rFonts w:hint="eastAsia" w:ascii="Times New Roman" w:hAnsi="Times New Roman" w:cs="Times New Roman"/>
          <w:b/>
          <w:sz w:val="24"/>
        </w:rPr>
        <w:t>这段话最能反映</w:t>
      </w:r>
      <w:r>
        <w:rPr>
          <w:rFonts w:ascii="Times New Roman" w:hAnsi="Times New Roman" w:cs="Times New Roman"/>
          <w:b/>
          <w:sz w:val="24"/>
        </w:rPr>
        <w:t>(　　)</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w:t>
      </w:r>
      <w:r>
        <w:rPr>
          <w:rFonts w:hint="eastAsia" w:hAnsi="宋体" w:cs="Times New Roman"/>
          <w:b/>
          <w:sz w:val="24"/>
        </w:rPr>
        <w:t>．</w:t>
      </w:r>
      <w:r>
        <w:rPr>
          <w:rFonts w:ascii="Times New Roman" w:hAnsi="Times New Roman" w:cs="Times New Roman"/>
          <w:b/>
          <w:sz w:val="24"/>
        </w:rPr>
        <w:t>两次世界大战性质不同</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战争带来巨大心理创伤</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一战造成巨大人员伤亡</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不同态度决定战争胜败</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A</w:t>
      </w:r>
      <w:r>
        <w:rPr>
          <w:rFonts w:ascii="Times New Roman" w:hAnsi="Times New Roman" w:cs="Times New Roman"/>
          <w:b/>
          <w:sz w:val="24"/>
        </w:rPr>
        <w:t>　</w:t>
      </w:r>
      <w:r>
        <w:rPr>
          <w:rFonts w:ascii="Times New Roman" w:hAnsi="Times New Roman" w:eastAsia="楷体_GB2312" w:cs="Times New Roman"/>
          <w:b/>
          <w:sz w:val="24"/>
        </w:rPr>
        <w:t>[根据材料</w:t>
      </w:r>
      <w:r>
        <w:rPr>
          <w:rFonts w:hAnsi="宋体" w:cs="Times New Roman"/>
          <w:b/>
          <w:sz w:val="24"/>
        </w:rPr>
        <w:t>“</w:t>
      </w:r>
      <w:r>
        <w:rPr>
          <w:rFonts w:ascii="Times New Roman" w:hAnsi="Times New Roman" w:cs="Times New Roman"/>
          <w:b/>
          <w:sz w:val="24"/>
        </w:rPr>
        <w:t>(</w:t>
      </w:r>
      <w:r>
        <w:rPr>
          <w:rFonts w:ascii="Times New Roman" w:hAnsi="Times New Roman" w:eastAsia="楷体_GB2312" w:cs="Times New Roman"/>
          <w:b/>
          <w:sz w:val="24"/>
        </w:rPr>
        <w:t>1939年的</w:t>
      </w:r>
      <w:r>
        <w:rPr>
          <w:rFonts w:ascii="Times New Roman" w:hAnsi="Times New Roman" w:cs="Times New Roman"/>
          <w:b/>
          <w:sz w:val="24"/>
        </w:rPr>
        <w:t>)</w:t>
      </w:r>
      <w:r>
        <w:rPr>
          <w:rFonts w:ascii="Times New Roman" w:hAnsi="Times New Roman" w:eastAsia="楷体_GB2312" w:cs="Times New Roman"/>
          <w:b/>
          <w:sz w:val="24"/>
        </w:rPr>
        <w:t>这场战争是为了一种信念而斗争</w:t>
      </w:r>
      <w:r>
        <w:rPr>
          <w:rFonts w:hAnsi="宋体" w:cs="Times New Roman"/>
          <w:b/>
          <w:sz w:val="24"/>
        </w:rPr>
        <w:t>……</w:t>
      </w:r>
      <w:r>
        <w:rPr>
          <w:rFonts w:ascii="Times New Roman" w:hAnsi="Times New Roman" w:eastAsia="楷体_GB2312" w:cs="Times New Roman"/>
          <w:b/>
          <w:sz w:val="24"/>
        </w:rPr>
        <w:t>而1914年的战争则不同</w:t>
      </w:r>
      <w:r>
        <w:rPr>
          <w:rFonts w:hint="eastAsia" w:hAnsi="宋体" w:cs="MingLiU_HKSCS"/>
          <w:b/>
          <w:sz w:val="24"/>
        </w:rPr>
        <w:t>，</w:t>
      </w:r>
      <w:r>
        <w:rPr>
          <w:rFonts w:ascii="Times New Roman" w:hAnsi="Times New Roman" w:eastAsia="楷体_GB2312" w:cs="Times New Roman"/>
          <w:b/>
          <w:sz w:val="24"/>
        </w:rPr>
        <w:t>人们对于那场战争的真相一无所知</w:t>
      </w:r>
      <w:r>
        <w:rPr>
          <w:rFonts w:hAnsi="宋体" w:cs="Times New Roman"/>
          <w:b/>
          <w:sz w:val="24"/>
        </w:rPr>
        <w:t>”</w:t>
      </w:r>
      <w:r>
        <w:rPr>
          <w:rFonts w:ascii="Times New Roman" w:hAnsi="Times New Roman" w:eastAsia="楷体_GB2312" w:cs="Times New Roman"/>
          <w:b/>
          <w:sz w:val="24"/>
        </w:rPr>
        <w:t>并结合所学知识可知</w:t>
      </w:r>
      <w:r>
        <w:rPr>
          <w:rFonts w:hint="eastAsia" w:hAnsi="宋体" w:cs="MingLiU_HKSCS"/>
          <w:b/>
          <w:sz w:val="24"/>
        </w:rPr>
        <w:t>，</w:t>
      </w:r>
      <w:r>
        <w:rPr>
          <w:rFonts w:ascii="Times New Roman" w:hAnsi="Times New Roman" w:eastAsia="楷体_GB2312" w:cs="Times New Roman"/>
          <w:b/>
          <w:sz w:val="24"/>
        </w:rPr>
        <w:t>一战属于帝国主义国家争夺殖民地的非正义战争</w:t>
      </w:r>
      <w:r>
        <w:rPr>
          <w:rFonts w:hint="eastAsia" w:hAnsi="宋体" w:cs="MingLiU_HKSCS"/>
          <w:b/>
          <w:sz w:val="24"/>
        </w:rPr>
        <w:t>，</w:t>
      </w:r>
      <w:r>
        <w:rPr>
          <w:rFonts w:ascii="Times New Roman" w:hAnsi="Times New Roman" w:eastAsia="楷体_GB2312" w:cs="Times New Roman"/>
          <w:b/>
          <w:sz w:val="24"/>
        </w:rPr>
        <w:t>二战属于正义的反法西斯战争</w:t>
      </w:r>
      <w:r>
        <w:rPr>
          <w:rFonts w:hint="eastAsia" w:hAnsi="宋体" w:cs="MingLiU_HKSCS"/>
          <w:b/>
          <w:sz w:val="24"/>
        </w:rPr>
        <w:t>，</w:t>
      </w:r>
      <w:r>
        <w:rPr>
          <w:rFonts w:ascii="Times New Roman" w:hAnsi="Times New Roman" w:eastAsia="楷体_GB2312" w:cs="Times New Roman"/>
          <w:b/>
          <w:sz w:val="24"/>
        </w:rPr>
        <w:t>故选A项；材料强调的是一战的非</w:t>
      </w:r>
      <w:r>
        <w:rPr>
          <w:rFonts w:hint="eastAsia" w:ascii="Times New Roman" w:hAnsi="Times New Roman" w:eastAsia="楷体_GB2312" w:cs="Times New Roman"/>
          <w:b/>
          <w:sz w:val="24"/>
        </w:rPr>
        <w:t>正义性</w:t>
      </w:r>
      <w:r>
        <w:rPr>
          <w:rFonts w:hint="eastAsia" w:hAnsi="宋体" w:cs="MingLiU_HKSCS"/>
          <w:b/>
          <w:sz w:val="24"/>
        </w:rPr>
        <w:t>，</w:t>
      </w:r>
      <w:r>
        <w:rPr>
          <w:rFonts w:hint="eastAsia" w:ascii="Times New Roman" w:hAnsi="Times New Roman" w:eastAsia="楷体_GB2312" w:cs="Times New Roman"/>
          <w:b/>
          <w:sz w:val="24"/>
        </w:rPr>
        <w:t>与心理创伤关系不大</w:t>
      </w:r>
      <w:r>
        <w:rPr>
          <w:rFonts w:hint="eastAsia" w:hAnsi="宋体" w:cs="MingLiU_HKSCS"/>
          <w:b/>
          <w:sz w:val="24"/>
        </w:rPr>
        <w:t>，</w:t>
      </w:r>
      <w:r>
        <w:rPr>
          <w:rFonts w:hint="eastAsia" w:ascii="Times New Roman" w:hAnsi="Times New Roman" w:eastAsia="楷体_GB2312" w:cs="Times New Roman"/>
          <w:b/>
          <w:sz w:val="24"/>
        </w:rPr>
        <w:t>排除</w:t>
      </w:r>
      <w:r>
        <w:rPr>
          <w:rFonts w:ascii="Times New Roman" w:hAnsi="Times New Roman" w:eastAsia="楷体_GB2312" w:cs="Times New Roman"/>
          <w:b/>
          <w:sz w:val="24"/>
        </w:rPr>
        <w:t>B项；二战的人员伤亡大于一战</w:t>
      </w:r>
      <w:r>
        <w:rPr>
          <w:rFonts w:hint="eastAsia" w:hAnsi="宋体" w:cs="MingLiU_HKSCS"/>
          <w:b/>
          <w:sz w:val="24"/>
        </w:rPr>
        <w:t>，</w:t>
      </w:r>
      <w:r>
        <w:rPr>
          <w:rFonts w:ascii="Times New Roman" w:hAnsi="Times New Roman" w:eastAsia="楷体_GB2312" w:cs="Times New Roman"/>
          <w:b/>
          <w:sz w:val="24"/>
        </w:rPr>
        <w:t>排除C项；战争胜败是多种因素决定的</w:t>
      </w:r>
      <w:r>
        <w:rPr>
          <w:rFonts w:hint="eastAsia" w:hAnsi="宋体" w:cs="MingLiU_HKSCS"/>
          <w:b/>
          <w:sz w:val="24"/>
        </w:rPr>
        <w:t>，</w:t>
      </w:r>
      <w:r>
        <w:rPr>
          <w:rFonts w:ascii="Times New Roman" w:hAnsi="Times New Roman" w:eastAsia="楷体_GB2312" w:cs="Times New Roman"/>
          <w:b/>
          <w:sz w:val="24"/>
        </w:rPr>
        <w:t>并不是只有态度</w:t>
      </w:r>
      <w:r>
        <w:rPr>
          <w:rFonts w:hint="eastAsia" w:hAnsi="宋体" w:cs="MingLiU_HKSCS"/>
          <w:b/>
          <w:sz w:val="24"/>
        </w:rPr>
        <w:t>，</w:t>
      </w:r>
      <w:r>
        <w:rPr>
          <w:rFonts w:ascii="Times New Roman" w:hAnsi="Times New Roman" w:eastAsia="楷体_GB2312" w:cs="Times New Roman"/>
          <w:b/>
          <w:sz w:val="24"/>
        </w:rPr>
        <w:t>排除D项。]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11</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2021·安徽芜湖模拟</w:t>
      </w:r>
      <w:r>
        <w:rPr>
          <w:rFonts w:ascii="Times New Roman" w:hAnsi="Times New Roman" w:cs="Times New Roman"/>
          <w:b/>
          <w:sz w:val="24"/>
        </w:rPr>
        <w:t>)美国学者大卫·克里斯蒂安在《大历史》里提道</w:t>
      </w:r>
      <w:r>
        <w:rPr>
          <w:rFonts w:hint="eastAsia" w:hAnsi="宋体" w:cs="Times New Roman"/>
          <w:b/>
          <w:sz w:val="24"/>
        </w:rPr>
        <w:t>，</w:t>
      </w:r>
      <w:r>
        <w:rPr>
          <w:rFonts w:ascii="Times New Roman" w:hAnsi="Times New Roman" w:cs="Times New Roman"/>
          <w:b/>
          <w:sz w:val="24"/>
        </w:rPr>
        <w:t>1945年到1970年</w:t>
      </w:r>
      <w:r>
        <w:rPr>
          <w:rFonts w:hint="eastAsia" w:hAnsi="宋体" w:cs="Times New Roman"/>
          <w:b/>
          <w:sz w:val="24"/>
        </w:rPr>
        <w:t>，</w:t>
      </w:r>
      <w:r>
        <w:rPr>
          <w:rFonts w:ascii="Times New Roman" w:hAnsi="Times New Roman" w:cs="Times New Roman"/>
          <w:b/>
          <w:sz w:val="24"/>
        </w:rPr>
        <w:t>70多个新国家从帝国崩溃中诞生。1947年</w:t>
      </w:r>
      <w:r>
        <w:rPr>
          <w:rFonts w:hint="eastAsia" w:hAnsi="宋体" w:cs="Times New Roman"/>
          <w:b/>
          <w:sz w:val="24"/>
        </w:rPr>
        <w:t>，</w:t>
      </w:r>
      <w:r>
        <w:rPr>
          <w:rFonts w:ascii="Times New Roman" w:hAnsi="Times New Roman" w:cs="Times New Roman"/>
          <w:b/>
          <w:sz w:val="24"/>
        </w:rPr>
        <w:t>英国主导的</w:t>
      </w:r>
      <w:r>
        <w:rPr>
          <w:rFonts w:hAnsi="宋体" w:cs="Times New Roman"/>
          <w:b/>
          <w:sz w:val="24"/>
        </w:rPr>
        <w:t>“</w:t>
      </w:r>
      <w:r>
        <w:rPr>
          <w:rFonts w:ascii="Times New Roman" w:hAnsi="Times New Roman" w:cs="Times New Roman"/>
          <w:b/>
          <w:sz w:val="24"/>
        </w:rPr>
        <w:t>印巴分治</w:t>
      </w:r>
      <w:r>
        <w:rPr>
          <w:rFonts w:hAnsi="宋体" w:cs="Times New Roman"/>
          <w:b/>
          <w:sz w:val="24"/>
        </w:rPr>
        <w:t>”</w:t>
      </w:r>
      <w:r>
        <w:rPr>
          <w:rFonts w:ascii="Times New Roman" w:hAnsi="Times New Roman" w:cs="Times New Roman"/>
          <w:b/>
          <w:sz w:val="24"/>
        </w:rPr>
        <w:t>导致两国在随后几十年爆发了三次重大战争；尼日利亚等国家的国界</w:t>
      </w:r>
      <w:r>
        <w:rPr>
          <w:rFonts w:hint="eastAsia" w:hAnsi="宋体" w:cs="Times New Roman"/>
          <w:b/>
          <w:sz w:val="24"/>
        </w:rPr>
        <w:t>，</w:t>
      </w:r>
      <w:r>
        <w:rPr>
          <w:rFonts w:ascii="Times New Roman" w:hAnsi="Times New Roman" w:cs="Times New Roman"/>
          <w:b/>
          <w:sz w:val="24"/>
        </w:rPr>
        <w:t>是由帝国主义列强根据自己需要而不是当</w:t>
      </w:r>
      <w:r>
        <w:rPr>
          <w:rFonts w:hint="eastAsia" w:ascii="Times New Roman" w:hAnsi="Times New Roman" w:cs="Times New Roman"/>
          <w:b/>
          <w:sz w:val="24"/>
        </w:rPr>
        <w:t>地居民的习惯和传统划定</w:t>
      </w:r>
      <w:r>
        <w:rPr>
          <w:rFonts w:hint="eastAsia" w:hAnsi="宋体" w:cs="Times New Roman"/>
          <w:b/>
          <w:sz w:val="24"/>
        </w:rPr>
        <w:t>，</w:t>
      </w:r>
      <w:r>
        <w:rPr>
          <w:rFonts w:hint="eastAsia" w:ascii="Times New Roman" w:hAnsi="Times New Roman" w:cs="Times New Roman"/>
          <w:b/>
          <w:sz w:val="24"/>
        </w:rPr>
        <w:t>导致</w:t>
      </w:r>
      <w:r>
        <w:rPr>
          <w:rFonts w:ascii="Times New Roman" w:hAnsi="Times New Roman" w:cs="Times New Roman"/>
          <w:b/>
          <w:sz w:val="24"/>
        </w:rPr>
        <w:t>1967年到1970年</w:t>
      </w:r>
      <w:r>
        <w:rPr>
          <w:rFonts w:hint="eastAsia" w:hAnsi="宋体" w:cs="Times New Roman"/>
          <w:b/>
          <w:sz w:val="24"/>
        </w:rPr>
        <w:t>，</w:t>
      </w:r>
      <w:r>
        <w:rPr>
          <w:rFonts w:ascii="Times New Roman" w:hAnsi="Times New Roman" w:cs="Times New Roman"/>
          <w:b/>
          <w:sz w:val="24"/>
        </w:rPr>
        <w:t>尼日利亚陷入内战。作者强调的是(　　)</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w:t>
      </w:r>
      <w:r>
        <w:rPr>
          <w:rFonts w:hint="eastAsia" w:hAnsi="宋体" w:cs="Times New Roman"/>
          <w:b/>
          <w:sz w:val="24"/>
        </w:rPr>
        <w:t>．</w:t>
      </w:r>
      <w:r>
        <w:rPr>
          <w:rFonts w:ascii="Times New Roman" w:hAnsi="Times New Roman" w:cs="Times New Roman"/>
          <w:b/>
          <w:sz w:val="24"/>
        </w:rPr>
        <w:t>帝国主义的殖民体系彻底瓦解</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民族解放独立是不可抗拒的历史潮流</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国际合作有利于应对全球挑战</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殖民主义遗留的问题恶化了地区矛盾</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D</w:t>
      </w:r>
      <w:r>
        <w:rPr>
          <w:rFonts w:ascii="Times New Roman" w:hAnsi="Times New Roman" w:cs="Times New Roman"/>
          <w:b/>
          <w:sz w:val="24"/>
        </w:rPr>
        <w:t>　</w:t>
      </w:r>
      <w:r>
        <w:rPr>
          <w:rFonts w:ascii="Times New Roman" w:hAnsi="Times New Roman" w:eastAsia="楷体_GB2312" w:cs="Times New Roman"/>
          <w:b/>
          <w:sz w:val="24"/>
        </w:rPr>
        <w:t>[结合所学知识可知</w:t>
      </w:r>
      <w:r>
        <w:rPr>
          <w:rFonts w:hint="eastAsia" w:hAnsi="宋体" w:cs="MingLiU_HKSCS"/>
          <w:b/>
          <w:sz w:val="24"/>
        </w:rPr>
        <w:t>，</w:t>
      </w:r>
      <w:r>
        <w:rPr>
          <w:rFonts w:ascii="Times New Roman" w:hAnsi="Times New Roman" w:eastAsia="楷体_GB2312" w:cs="Times New Roman"/>
          <w:b/>
          <w:sz w:val="24"/>
        </w:rPr>
        <w:t>二战后</w:t>
      </w:r>
      <w:r>
        <w:rPr>
          <w:rFonts w:hint="eastAsia" w:hAnsi="宋体" w:cs="MingLiU_HKSCS"/>
          <w:b/>
          <w:sz w:val="24"/>
        </w:rPr>
        <w:t>，</w:t>
      </w:r>
      <w:r>
        <w:rPr>
          <w:rFonts w:ascii="Times New Roman" w:hAnsi="Times New Roman" w:eastAsia="楷体_GB2312" w:cs="Times New Roman"/>
          <w:b/>
          <w:sz w:val="24"/>
        </w:rPr>
        <w:t>英国等帝国主义列强根据自己需要而非当地居民的习惯和传统划定新兴国家的国界</w:t>
      </w:r>
      <w:r>
        <w:rPr>
          <w:rFonts w:hint="eastAsia" w:hAnsi="宋体" w:cs="MingLiU_HKSCS"/>
          <w:b/>
          <w:sz w:val="24"/>
        </w:rPr>
        <w:t>，</w:t>
      </w:r>
      <w:r>
        <w:rPr>
          <w:rFonts w:ascii="Times New Roman" w:hAnsi="Times New Roman" w:eastAsia="楷体_GB2312" w:cs="Times New Roman"/>
          <w:b/>
          <w:sz w:val="24"/>
        </w:rPr>
        <w:t>导致了印巴战争和尼日利亚内战</w:t>
      </w:r>
      <w:r>
        <w:rPr>
          <w:rFonts w:hint="eastAsia" w:hAnsi="宋体" w:cs="MingLiU_HKSCS"/>
          <w:b/>
          <w:sz w:val="24"/>
        </w:rPr>
        <w:t>，</w:t>
      </w:r>
      <w:r>
        <w:rPr>
          <w:rFonts w:ascii="Times New Roman" w:hAnsi="Times New Roman" w:eastAsia="楷体_GB2312" w:cs="Times New Roman"/>
          <w:b/>
          <w:sz w:val="24"/>
        </w:rPr>
        <w:t>反映了殖民主义遗留的问题恶化了地区矛盾</w:t>
      </w:r>
      <w:r>
        <w:rPr>
          <w:rFonts w:hint="eastAsia" w:hAnsi="宋体" w:cs="MingLiU_HKSCS"/>
          <w:b/>
          <w:sz w:val="24"/>
        </w:rPr>
        <w:t>，</w:t>
      </w:r>
      <w:r>
        <w:rPr>
          <w:rFonts w:ascii="Times New Roman" w:hAnsi="Times New Roman" w:eastAsia="楷体_GB2312" w:cs="Times New Roman"/>
          <w:b/>
          <w:sz w:val="24"/>
        </w:rPr>
        <w:t>D项正确；帝国主义的殖民体系彻底瓦</w:t>
      </w:r>
      <w:r>
        <w:rPr>
          <w:rFonts w:hint="eastAsia" w:ascii="Times New Roman" w:hAnsi="Times New Roman" w:eastAsia="楷体_GB2312" w:cs="Times New Roman"/>
          <w:b/>
          <w:sz w:val="24"/>
        </w:rPr>
        <w:t>解是在</w:t>
      </w:r>
      <w:r>
        <w:rPr>
          <w:rFonts w:ascii="Times New Roman" w:hAnsi="Times New Roman" w:eastAsia="楷体_GB2312" w:cs="Times New Roman"/>
          <w:b/>
          <w:sz w:val="24"/>
        </w:rPr>
        <w:t>20世纪90年代</w:t>
      </w:r>
      <w:r>
        <w:rPr>
          <w:rFonts w:hint="eastAsia" w:hAnsi="宋体" w:cs="MingLiU_HKSCS"/>
          <w:b/>
          <w:sz w:val="24"/>
        </w:rPr>
        <w:t>，</w:t>
      </w:r>
      <w:r>
        <w:rPr>
          <w:rFonts w:ascii="Times New Roman" w:hAnsi="Times New Roman" w:eastAsia="楷体_GB2312" w:cs="Times New Roman"/>
          <w:b/>
          <w:sz w:val="24"/>
        </w:rPr>
        <w:t>A项错误；民族解放独立是不可抗拒的历史潮流只是材料部分信息</w:t>
      </w:r>
      <w:r>
        <w:rPr>
          <w:rFonts w:hint="eastAsia" w:hAnsi="宋体" w:cs="MingLiU_HKSCS"/>
          <w:b/>
          <w:sz w:val="24"/>
        </w:rPr>
        <w:t>，</w:t>
      </w:r>
      <w:r>
        <w:rPr>
          <w:rFonts w:ascii="Times New Roman" w:hAnsi="Times New Roman" w:eastAsia="楷体_GB2312" w:cs="Times New Roman"/>
          <w:b/>
          <w:sz w:val="24"/>
        </w:rPr>
        <w:t>并非材料主旨</w:t>
      </w:r>
      <w:r>
        <w:rPr>
          <w:rFonts w:hint="eastAsia" w:hAnsi="宋体" w:cs="MingLiU_HKSCS"/>
          <w:b/>
          <w:sz w:val="24"/>
        </w:rPr>
        <w:t>，</w:t>
      </w:r>
      <w:r>
        <w:rPr>
          <w:rFonts w:ascii="Times New Roman" w:hAnsi="Times New Roman" w:eastAsia="楷体_GB2312" w:cs="Times New Roman"/>
          <w:b/>
          <w:sz w:val="24"/>
        </w:rPr>
        <w:t>B项错误；国际合作有利于应对全球挑战与材料内容不符</w:t>
      </w:r>
      <w:r>
        <w:rPr>
          <w:rFonts w:hint="eastAsia" w:hAnsi="宋体" w:cs="MingLiU_HKSCS"/>
          <w:b/>
          <w:sz w:val="24"/>
        </w:rPr>
        <w:t>，</w:t>
      </w:r>
      <w:r>
        <w:rPr>
          <w:rFonts w:ascii="Times New Roman" w:hAnsi="Times New Roman" w:eastAsia="楷体_GB2312" w:cs="Times New Roman"/>
          <w:b/>
          <w:sz w:val="24"/>
        </w:rPr>
        <w:t>C项错误。]</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12</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2021·山东济南针对性训练</w:t>
      </w:r>
      <w:r>
        <w:rPr>
          <w:rFonts w:ascii="Times New Roman" w:hAnsi="Times New Roman" w:cs="Times New Roman"/>
          <w:b/>
          <w:sz w:val="24"/>
        </w:rPr>
        <w:t>)下面为二战后部分国家和地区经济发展情况表。这说明(　　)</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29"/>
        <w:gridCol w:w="3197"/>
        <w:gridCol w:w="576"/>
        <w:gridCol w:w="1044"/>
        <w:gridCol w:w="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83" w:type="dxa"/>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国家与地区</w:t>
            </w:r>
          </w:p>
        </w:tc>
        <w:tc>
          <w:tcPr>
            <w:tcW w:w="3723" w:type="dxa"/>
            <w:shd w:val="clear" w:color="auto" w:fill="auto"/>
            <w:vAlign w:val="center"/>
          </w:tcPr>
          <w:p>
            <w:pPr>
              <w:pStyle w:val="2"/>
              <w:tabs>
                <w:tab w:val="left" w:pos="4139"/>
              </w:tabs>
              <w:snapToGrid w:val="0"/>
              <w:spacing w:line="360" w:lineRule="auto"/>
              <w:jc w:val="center"/>
              <w:rPr>
                <w:rFonts w:hint="eastAsia" w:ascii="Times New Roman" w:hAnsi="Times New Roman" w:cs="Times New Roman"/>
                <w:b/>
                <w:sz w:val="24"/>
              </w:rPr>
            </w:pPr>
            <w:r>
              <w:rPr>
                <w:rFonts w:ascii="Times New Roman" w:hAnsi="Times New Roman" w:cs="Times New Roman"/>
                <w:b/>
                <w:sz w:val="24"/>
              </w:rPr>
              <w:t>1957</w:t>
            </w:r>
            <w:r>
              <w:rPr>
                <w:rFonts w:hint="eastAsia" w:ascii="Times New Roman" w:hAnsi="Times New Roman" w:cs="Times New Roman"/>
                <w:b/>
                <w:sz w:val="24"/>
              </w:rPr>
              <w:t>年人均</w:t>
            </w:r>
            <w:r>
              <w:rPr>
                <w:rFonts w:ascii="Times New Roman" w:hAnsi="Times New Roman" w:cs="Times New Roman"/>
                <w:b/>
                <w:sz w:val="24"/>
              </w:rPr>
              <w:t>GDP(美元)</w:t>
            </w:r>
          </w:p>
        </w:tc>
        <w:tc>
          <w:tcPr>
            <w:tcW w:w="0" w:type="auto"/>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世界排名</w:t>
            </w:r>
          </w:p>
        </w:tc>
        <w:tc>
          <w:tcPr>
            <w:tcW w:w="0" w:type="auto"/>
            <w:shd w:val="clear" w:color="auto" w:fill="auto"/>
            <w:vAlign w:val="center"/>
          </w:tcPr>
          <w:p>
            <w:pPr>
              <w:pStyle w:val="2"/>
              <w:tabs>
                <w:tab w:val="left" w:pos="4139"/>
              </w:tabs>
              <w:snapToGrid w:val="0"/>
              <w:spacing w:line="360" w:lineRule="auto"/>
              <w:jc w:val="center"/>
              <w:rPr>
                <w:rFonts w:hint="eastAsia" w:ascii="Times New Roman" w:hAnsi="Times New Roman" w:cs="Times New Roman"/>
                <w:b/>
                <w:sz w:val="24"/>
              </w:rPr>
            </w:pPr>
            <w:r>
              <w:rPr>
                <w:rFonts w:ascii="Times New Roman" w:hAnsi="Times New Roman" w:cs="Times New Roman"/>
                <w:b/>
                <w:sz w:val="24"/>
              </w:rPr>
              <w:t>1993年人均GDP(美元)</w:t>
            </w:r>
          </w:p>
        </w:tc>
        <w:tc>
          <w:tcPr>
            <w:tcW w:w="0" w:type="auto"/>
            <w:shd w:val="clear" w:color="auto" w:fill="auto"/>
            <w:vAlign w:val="center"/>
          </w:tcPr>
          <w:p>
            <w:pPr>
              <w:pStyle w:val="2"/>
              <w:tabs>
                <w:tab w:val="left" w:pos="4139"/>
              </w:tabs>
              <w:snapToGrid w:val="0"/>
              <w:spacing w:line="360" w:lineRule="auto"/>
              <w:jc w:val="center"/>
              <w:rPr>
                <w:rFonts w:hint="eastAsia" w:ascii="Times New Roman" w:hAnsi="Times New Roman" w:cs="Times New Roman"/>
                <w:b/>
                <w:sz w:val="24"/>
              </w:rPr>
            </w:pPr>
            <w:r>
              <w:rPr>
                <w:rFonts w:ascii="Times New Roman" w:hAnsi="Times New Roman" w:cs="Times New Roman"/>
                <w:b/>
                <w:sz w:val="24"/>
              </w:rPr>
              <w:t>世界排名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83" w:type="dxa"/>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新加坡</w:t>
            </w:r>
          </w:p>
        </w:tc>
        <w:tc>
          <w:tcPr>
            <w:tcW w:w="3723" w:type="dxa"/>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400</w:t>
            </w:r>
          </w:p>
        </w:tc>
        <w:tc>
          <w:tcPr>
            <w:tcW w:w="0" w:type="auto"/>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14</w:t>
            </w:r>
          </w:p>
        </w:tc>
        <w:tc>
          <w:tcPr>
            <w:tcW w:w="0" w:type="auto"/>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19 850</w:t>
            </w:r>
          </w:p>
        </w:tc>
        <w:tc>
          <w:tcPr>
            <w:tcW w:w="0" w:type="auto"/>
            <w:shd w:val="clear" w:color="auto" w:fill="auto"/>
            <w:vAlign w:val="center"/>
          </w:tcPr>
          <w:p>
            <w:pPr>
              <w:pStyle w:val="2"/>
              <w:tabs>
                <w:tab w:val="left" w:pos="4139"/>
              </w:tabs>
              <w:snapToGrid w:val="0"/>
              <w:spacing w:line="360" w:lineRule="auto"/>
              <w:jc w:val="center"/>
              <w:rPr>
                <w:rFonts w:hint="eastAsia" w:ascii="Times New Roman" w:hAnsi="Times New Roman" w:cs="Times New Roman"/>
                <w:b/>
                <w:sz w:val="24"/>
              </w:rPr>
            </w:pPr>
            <w:r>
              <w:rPr>
                <w:rFonts w:ascii="Times New Roman" w:hAnsi="Times New Roman" w:cs="Times New Roman"/>
                <w:b/>
                <w:sz w:val="24"/>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83" w:type="dxa"/>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韩国</w:t>
            </w:r>
          </w:p>
        </w:tc>
        <w:tc>
          <w:tcPr>
            <w:tcW w:w="3723" w:type="dxa"/>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144</w:t>
            </w:r>
          </w:p>
        </w:tc>
        <w:tc>
          <w:tcPr>
            <w:tcW w:w="0" w:type="auto"/>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75</w:t>
            </w:r>
          </w:p>
        </w:tc>
        <w:tc>
          <w:tcPr>
            <w:tcW w:w="0" w:type="auto"/>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7 660</w:t>
            </w:r>
          </w:p>
        </w:tc>
        <w:tc>
          <w:tcPr>
            <w:tcW w:w="0" w:type="auto"/>
            <w:shd w:val="clear" w:color="auto" w:fill="auto"/>
            <w:vAlign w:val="center"/>
          </w:tcPr>
          <w:p>
            <w:pPr>
              <w:pStyle w:val="2"/>
              <w:tabs>
                <w:tab w:val="left" w:pos="4139"/>
              </w:tabs>
              <w:snapToGrid w:val="0"/>
              <w:spacing w:line="360" w:lineRule="auto"/>
              <w:jc w:val="center"/>
              <w:rPr>
                <w:rFonts w:hint="eastAsia" w:ascii="Times New Roman" w:hAnsi="Times New Roman" w:cs="Times New Roman"/>
                <w:b/>
                <w:sz w:val="24"/>
              </w:rPr>
            </w:pPr>
            <w:r>
              <w:rPr>
                <w:rFonts w:ascii="Times New Roman" w:hAnsi="Times New Roman" w:cs="Times New Roman"/>
                <w:b/>
                <w:sz w:val="24"/>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83" w:type="dxa"/>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斯里兰卡</w:t>
            </w:r>
          </w:p>
        </w:tc>
        <w:tc>
          <w:tcPr>
            <w:tcW w:w="3723" w:type="dxa"/>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129</w:t>
            </w:r>
          </w:p>
        </w:tc>
        <w:tc>
          <w:tcPr>
            <w:tcW w:w="0" w:type="auto"/>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81</w:t>
            </w:r>
          </w:p>
        </w:tc>
        <w:tc>
          <w:tcPr>
            <w:tcW w:w="0" w:type="auto"/>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600</w:t>
            </w:r>
          </w:p>
        </w:tc>
        <w:tc>
          <w:tcPr>
            <w:tcW w:w="0" w:type="auto"/>
            <w:shd w:val="clear" w:color="auto" w:fill="auto"/>
            <w:vAlign w:val="center"/>
          </w:tcPr>
          <w:p>
            <w:pPr>
              <w:pStyle w:val="2"/>
              <w:tabs>
                <w:tab w:val="left" w:pos="4139"/>
              </w:tabs>
              <w:snapToGrid w:val="0"/>
              <w:spacing w:line="360" w:lineRule="auto"/>
              <w:jc w:val="center"/>
              <w:rPr>
                <w:rFonts w:hint="eastAsia" w:ascii="Times New Roman" w:hAnsi="Times New Roman" w:cs="Times New Roman"/>
                <w:b/>
                <w:sz w:val="24"/>
              </w:rPr>
            </w:pPr>
            <w:r>
              <w:rPr>
                <w:rFonts w:ascii="Times New Roman" w:hAnsi="Times New Roman" w:cs="Times New Roman"/>
                <w:b/>
                <w:sz w:val="24"/>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83" w:type="dxa"/>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印度</w:t>
            </w:r>
          </w:p>
        </w:tc>
        <w:tc>
          <w:tcPr>
            <w:tcW w:w="3723" w:type="dxa"/>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73</w:t>
            </w:r>
          </w:p>
        </w:tc>
        <w:tc>
          <w:tcPr>
            <w:tcW w:w="0" w:type="auto"/>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101</w:t>
            </w:r>
          </w:p>
        </w:tc>
        <w:tc>
          <w:tcPr>
            <w:tcW w:w="0" w:type="auto"/>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300</w:t>
            </w:r>
          </w:p>
        </w:tc>
        <w:tc>
          <w:tcPr>
            <w:tcW w:w="0" w:type="auto"/>
            <w:shd w:val="clear" w:color="auto" w:fill="auto"/>
            <w:vAlign w:val="center"/>
          </w:tcPr>
          <w:p>
            <w:pPr>
              <w:pStyle w:val="2"/>
              <w:tabs>
                <w:tab w:val="left" w:pos="4139"/>
              </w:tabs>
              <w:snapToGrid w:val="0"/>
              <w:spacing w:line="360" w:lineRule="auto"/>
              <w:jc w:val="center"/>
              <w:rPr>
                <w:rFonts w:hint="eastAsia" w:ascii="Times New Roman" w:hAnsi="Times New Roman" w:cs="Times New Roman"/>
                <w:b/>
                <w:sz w:val="24"/>
              </w:rPr>
            </w:pPr>
            <w:r>
              <w:rPr>
                <w:rFonts w:ascii="Times New Roman" w:hAnsi="Times New Roman" w:cs="Times New Roman"/>
                <w:b/>
                <w:sz w:val="24"/>
              </w:rPr>
              <w:t>109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83" w:type="dxa"/>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巴基斯坦</w:t>
            </w:r>
          </w:p>
        </w:tc>
        <w:tc>
          <w:tcPr>
            <w:tcW w:w="3723" w:type="dxa"/>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70</w:t>
            </w:r>
          </w:p>
        </w:tc>
        <w:tc>
          <w:tcPr>
            <w:tcW w:w="0" w:type="auto"/>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104</w:t>
            </w:r>
          </w:p>
        </w:tc>
        <w:tc>
          <w:tcPr>
            <w:tcW w:w="0" w:type="auto"/>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430</w:t>
            </w:r>
          </w:p>
        </w:tc>
        <w:tc>
          <w:tcPr>
            <w:tcW w:w="0" w:type="auto"/>
            <w:shd w:val="clear" w:color="auto" w:fill="auto"/>
            <w:vAlign w:val="center"/>
          </w:tcPr>
          <w:p>
            <w:pPr>
              <w:pStyle w:val="2"/>
              <w:tabs>
                <w:tab w:val="left" w:pos="4139"/>
              </w:tabs>
              <w:snapToGrid w:val="0"/>
              <w:spacing w:line="360" w:lineRule="auto"/>
              <w:jc w:val="center"/>
              <w:rPr>
                <w:rFonts w:hint="eastAsia" w:hAnsi="宋体" w:cs="Times New Roman"/>
                <w:b/>
                <w:sz w:val="24"/>
              </w:rPr>
            </w:pPr>
            <w:r>
              <w:rPr>
                <w:rFonts w:ascii="Times New Roman" w:hAnsi="Times New Roman" w:cs="Times New Roman"/>
                <w:b/>
                <w:sz w:val="24"/>
              </w:rPr>
              <w:t>98</w:t>
            </w:r>
          </w:p>
        </w:tc>
      </w:tr>
    </w:tbl>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A．新兴国家与发达国家经济差距缩小</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新兴国家的现代化进程艰难曲折</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政治独立是发展经济的重要前提</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亚洲整体发展水平高于其他地区</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C</w:t>
      </w:r>
      <w:r>
        <w:rPr>
          <w:rFonts w:ascii="Times New Roman" w:hAnsi="Times New Roman" w:cs="Times New Roman"/>
          <w:b/>
          <w:sz w:val="24"/>
        </w:rPr>
        <w:t>　</w:t>
      </w:r>
      <w:r>
        <w:rPr>
          <w:rFonts w:ascii="Times New Roman" w:hAnsi="Times New Roman" w:eastAsia="楷体_GB2312" w:cs="Times New Roman"/>
          <w:b/>
          <w:sz w:val="24"/>
        </w:rPr>
        <w:t>[1993年人均GDP与1957年比</w:t>
      </w:r>
      <w:r>
        <w:rPr>
          <w:rFonts w:hint="eastAsia" w:hAnsi="宋体" w:cs="MingLiU_HKSCS"/>
          <w:b/>
          <w:sz w:val="24"/>
        </w:rPr>
        <w:t>，</w:t>
      </w:r>
      <w:r>
        <w:rPr>
          <w:rFonts w:ascii="Times New Roman" w:hAnsi="Times New Roman" w:eastAsia="楷体_GB2312" w:cs="Times New Roman"/>
          <w:b/>
          <w:sz w:val="24"/>
        </w:rPr>
        <w:t>这些国家都取得了较大的发展</w:t>
      </w:r>
      <w:r>
        <w:rPr>
          <w:rFonts w:hint="eastAsia" w:hAnsi="宋体" w:cs="MingLiU_HKSCS"/>
          <w:b/>
          <w:sz w:val="24"/>
        </w:rPr>
        <w:t>，</w:t>
      </w:r>
      <w:r>
        <w:rPr>
          <w:rFonts w:ascii="Times New Roman" w:hAnsi="Times New Roman" w:eastAsia="楷体_GB2312" w:cs="Times New Roman"/>
          <w:b/>
          <w:sz w:val="24"/>
        </w:rPr>
        <w:t>这与他们政治独立有关</w:t>
      </w:r>
      <w:r>
        <w:rPr>
          <w:rFonts w:hint="eastAsia" w:hAnsi="宋体" w:cs="MingLiU_HKSCS"/>
          <w:b/>
          <w:sz w:val="24"/>
        </w:rPr>
        <w:t>，</w:t>
      </w:r>
      <w:r>
        <w:rPr>
          <w:rFonts w:ascii="Times New Roman" w:hAnsi="Times New Roman" w:eastAsia="楷体_GB2312" w:cs="Times New Roman"/>
          <w:b/>
          <w:sz w:val="24"/>
        </w:rPr>
        <w:t>政治独立后能独立自主地制定适宜的经济政策</w:t>
      </w:r>
      <w:r>
        <w:rPr>
          <w:rFonts w:hint="eastAsia" w:hAnsi="宋体" w:cs="MingLiU_HKSCS"/>
          <w:b/>
          <w:sz w:val="24"/>
        </w:rPr>
        <w:t>，</w:t>
      </w:r>
      <w:r>
        <w:rPr>
          <w:rFonts w:ascii="Times New Roman" w:hAnsi="Times New Roman" w:eastAsia="楷体_GB2312" w:cs="Times New Roman"/>
          <w:b/>
          <w:sz w:val="24"/>
        </w:rPr>
        <w:t>发展经济</w:t>
      </w:r>
      <w:r>
        <w:rPr>
          <w:rFonts w:hint="eastAsia" w:hAnsi="宋体" w:cs="MingLiU_HKSCS"/>
          <w:b/>
          <w:sz w:val="24"/>
        </w:rPr>
        <w:t>，</w:t>
      </w:r>
      <w:r>
        <w:rPr>
          <w:rFonts w:ascii="Times New Roman" w:hAnsi="Times New Roman" w:eastAsia="楷体_GB2312" w:cs="Times New Roman"/>
          <w:b/>
          <w:sz w:val="24"/>
        </w:rPr>
        <w:t>故选C项；斯里兰卡、印度、巴基斯坦与新加坡、韩国经济差距扩大</w:t>
      </w:r>
      <w:r>
        <w:rPr>
          <w:rFonts w:hint="eastAsia" w:hAnsi="宋体" w:cs="MingLiU_HKSCS"/>
          <w:b/>
          <w:sz w:val="24"/>
        </w:rPr>
        <w:t>，</w:t>
      </w:r>
      <w:r>
        <w:rPr>
          <w:rFonts w:ascii="Times New Roman" w:hAnsi="Times New Roman" w:eastAsia="楷体_GB2312" w:cs="Times New Roman"/>
          <w:b/>
          <w:sz w:val="24"/>
        </w:rPr>
        <w:t>排除A项；现代化包括政治、经济、思想、技术等方面</w:t>
      </w:r>
      <w:r>
        <w:rPr>
          <w:rFonts w:hint="eastAsia" w:hAnsi="宋体" w:cs="MingLiU_HKSCS"/>
          <w:b/>
          <w:sz w:val="24"/>
        </w:rPr>
        <w:t>，</w:t>
      </w:r>
      <w:r>
        <w:rPr>
          <w:rFonts w:ascii="Times New Roman" w:hAnsi="Times New Roman" w:eastAsia="楷体_GB2312" w:cs="Times New Roman"/>
          <w:b/>
          <w:sz w:val="24"/>
        </w:rPr>
        <w:t>仅凭经济发展情况表不能说明现代化进程</w:t>
      </w:r>
      <w:r>
        <w:rPr>
          <w:rFonts w:hint="eastAsia" w:hAnsi="宋体" w:cs="MingLiU_HKSCS"/>
          <w:b/>
          <w:sz w:val="24"/>
        </w:rPr>
        <w:t>，</w:t>
      </w:r>
      <w:r>
        <w:rPr>
          <w:rFonts w:ascii="Times New Roman" w:hAnsi="Times New Roman" w:eastAsia="楷体_GB2312" w:cs="Times New Roman"/>
          <w:b/>
          <w:sz w:val="24"/>
        </w:rPr>
        <w:t>排除B项；没有比较不能得出亚洲整体发展水平高于其他地区</w:t>
      </w:r>
      <w:r>
        <w:rPr>
          <w:rFonts w:hint="eastAsia" w:hAnsi="宋体" w:cs="MingLiU_HKSCS"/>
          <w:b/>
          <w:sz w:val="24"/>
        </w:rPr>
        <w:t>，</w:t>
      </w:r>
      <w:r>
        <w:rPr>
          <w:rFonts w:ascii="Times New Roman" w:hAnsi="Times New Roman" w:eastAsia="楷体_GB2312" w:cs="Times New Roman"/>
          <w:b/>
          <w:sz w:val="24"/>
        </w:rPr>
        <w:t>排除D项。]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13</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2021·北京通州区高考模拟考试</w:t>
      </w:r>
      <w:r>
        <w:rPr>
          <w:rFonts w:ascii="Times New Roman" w:hAnsi="Times New Roman" w:cs="Times New Roman"/>
          <w:b/>
          <w:sz w:val="24"/>
        </w:rPr>
        <w:t>)麦迪森将现代资本主义的发展划分为下表中的几个阶段</w:t>
      </w:r>
      <w:r>
        <w:rPr>
          <w:rFonts w:hint="eastAsia" w:hAnsi="宋体" w:cs="Times New Roman"/>
          <w:b/>
          <w:sz w:val="24"/>
        </w:rPr>
        <w:t>，</w:t>
      </w:r>
      <w:r>
        <w:rPr>
          <w:rFonts w:ascii="Times New Roman" w:hAnsi="Times New Roman" w:cs="Times New Roman"/>
          <w:b/>
          <w:sz w:val="24"/>
        </w:rPr>
        <w:t>并列出了某些指标</w:t>
      </w:r>
      <w:r>
        <w:rPr>
          <w:rFonts w:hint="eastAsia" w:hAnsi="宋体" w:cs="Times New Roman"/>
          <w:b/>
          <w:sz w:val="24"/>
        </w:rPr>
        <w:t>，</w:t>
      </w:r>
      <w:r>
        <w:rPr>
          <w:rFonts w:ascii="Times New Roman" w:hAnsi="Times New Roman" w:cs="Times New Roman"/>
          <w:b/>
          <w:sz w:val="24"/>
        </w:rPr>
        <w:t>用以说明各阶段的增长状况。以下关于各阶段的经济特征及其所产生的背景描述</w:t>
      </w:r>
      <w:r>
        <w:rPr>
          <w:rFonts w:hint="eastAsia" w:hAnsi="宋体" w:cs="Times New Roman"/>
          <w:b/>
          <w:sz w:val="24"/>
        </w:rPr>
        <w:t>，</w:t>
      </w:r>
      <w:r>
        <w:rPr>
          <w:rFonts w:ascii="Times New Roman" w:hAnsi="Times New Roman" w:cs="Times New Roman"/>
          <w:b/>
          <w:sz w:val="24"/>
        </w:rPr>
        <w:t>正确的是(　　)</w:t>
      </w:r>
    </w:p>
    <w:p>
      <w:pPr>
        <w:pStyle w:val="2"/>
        <w:tabs>
          <w:tab w:val="left" w:pos="4139"/>
        </w:tabs>
        <w:snapToGrid w:val="0"/>
        <w:spacing w:line="360" w:lineRule="auto"/>
        <w:ind w:firstLine="482" w:firstLineChars="200"/>
        <w:jc w:val="center"/>
        <w:rPr>
          <w:rFonts w:hint="eastAsia" w:ascii="Times New Roman" w:hAnsi="Times New Roman" w:cs="Times New Roman"/>
          <w:b/>
          <w:sz w:val="24"/>
        </w:rPr>
      </w:pPr>
      <w:r>
        <w:rPr>
          <w:rFonts w:ascii="Times New Roman" w:hAnsi="Times New Roman" w:cs="Times New Roman"/>
          <w:b/>
          <w:sz w:val="24"/>
        </w:rPr>
        <w:t>资本主义发展不同阶段的增长特征与周期特征</w:t>
      </w:r>
    </w:p>
    <w:p>
      <w:pPr>
        <w:pStyle w:val="2"/>
        <w:tabs>
          <w:tab w:val="left" w:pos="4139"/>
        </w:tabs>
        <w:snapToGrid w:val="0"/>
        <w:spacing w:line="360" w:lineRule="auto"/>
        <w:ind w:firstLine="482" w:firstLineChars="200"/>
        <w:jc w:val="center"/>
        <w:rPr>
          <w:rFonts w:hint="eastAsia" w:ascii="Times New Roman" w:hAnsi="Times New Roman" w:cs="Times New Roman"/>
          <w:b/>
          <w:sz w:val="24"/>
        </w:rPr>
      </w:pPr>
      <w:r>
        <w:rPr>
          <w:rFonts w:ascii="Times New Roman" w:hAnsi="Times New Roman" w:cs="Times New Roman"/>
          <w:b/>
          <w:sz w:val="24"/>
        </w:rPr>
        <w:t>(16个国家的算术平均数)1820—1979</w:t>
      </w:r>
    </w:p>
    <w:p>
      <w:pPr>
        <w:pStyle w:val="2"/>
        <w:tabs>
          <w:tab w:val="left" w:pos="4139"/>
        </w:tabs>
        <w:snapToGrid w:val="0"/>
        <w:spacing w:line="360" w:lineRule="auto"/>
        <w:ind w:firstLine="482" w:firstLineChars="200"/>
        <w:jc w:val="right"/>
        <w:rPr>
          <w:rFonts w:hint="eastAsia" w:hAnsi="宋体" w:cs="Times New Roman"/>
          <w:b/>
          <w:sz w:val="24"/>
        </w:rPr>
      </w:pPr>
      <w:r>
        <w:rPr>
          <w:rFonts w:ascii="Times New Roman" w:hAnsi="Times New Roman" w:cs="Times New Roman"/>
          <w:b/>
          <w:sz w:val="24"/>
        </w:rPr>
        <w:t>(年平均复合增长率)</w:t>
      </w:r>
    </w:p>
    <w:tbl>
      <w:tblPr>
        <w:tblStyle w:val="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4"/>
        <w:gridCol w:w="2224"/>
        <w:gridCol w:w="1064"/>
        <w:gridCol w:w="1677"/>
        <w:gridCol w:w="13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阶段</w:t>
            </w:r>
          </w:p>
        </w:tc>
        <w:tc>
          <w:tcPr>
            <w:tcW w:w="130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时间</w:t>
            </w:r>
          </w:p>
        </w:tc>
        <w:tc>
          <w:tcPr>
            <w:tcW w:w="62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GDP</w:t>
            </w:r>
          </w:p>
        </w:tc>
        <w:tc>
          <w:tcPr>
            <w:tcW w:w="98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人均GDP</w:t>
            </w:r>
          </w:p>
        </w:tc>
        <w:tc>
          <w:tcPr>
            <w:tcW w:w="782"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出口量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5" w:type="pct"/>
            <w:vMerge w:val="restar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第一</w:t>
            </w:r>
            <w:r>
              <w:rPr>
                <w:rFonts w:hint="eastAsia" w:ascii="Times New Roman" w:hAnsi="Times New Roman" w:cs="Times New Roman"/>
                <w:b/>
                <w:sz w:val="24"/>
              </w:rPr>
              <w:t>阶段</w:t>
            </w:r>
          </w:p>
        </w:tc>
        <w:tc>
          <w:tcPr>
            <w:tcW w:w="130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1820</w:t>
            </w:r>
            <w:r>
              <w:rPr>
                <w:rFonts w:hint="eastAsia" w:ascii="Times New Roman" w:hAnsi="Times New Roman" w:cs="Times New Roman"/>
                <w:b/>
                <w:sz w:val="24"/>
              </w:rPr>
              <w:t>—</w:t>
            </w:r>
            <w:r>
              <w:rPr>
                <w:rFonts w:ascii="Times New Roman" w:hAnsi="Times New Roman" w:cs="Times New Roman"/>
                <w:b/>
                <w:sz w:val="24"/>
              </w:rPr>
              <w:t>1870年</w:t>
            </w:r>
          </w:p>
        </w:tc>
        <w:tc>
          <w:tcPr>
            <w:tcW w:w="62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2.2</w:t>
            </w:r>
          </w:p>
        </w:tc>
        <w:tc>
          <w:tcPr>
            <w:tcW w:w="98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1.0</w:t>
            </w:r>
          </w:p>
        </w:tc>
        <w:tc>
          <w:tcPr>
            <w:tcW w:w="782" w:type="pct"/>
            <w:shd w:val="clear" w:color="auto" w:fill="auto"/>
            <w:vAlign w:val="center"/>
          </w:tcPr>
          <w:p>
            <w:pPr>
              <w:pStyle w:val="2"/>
              <w:tabs>
                <w:tab w:val="left" w:pos="4139"/>
              </w:tabs>
              <w:snapToGrid w:val="0"/>
              <w:spacing w:line="360" w:lineRule="auto"/>
              <w:jc w:val="center"/>
              <w:rPr>
                <w:rFonts w:hint="eastAsia" w:ascii="Times New Roman" w:hAnsi="Times New Roman" w:cs="Times New Roman"/>
                <w:b/>
                <w:sz w:val="24"/>
              </w:rPr>
            </w:pPr>
            <w:r>
              <w:rPr>
                <w:rFonts w:ascii="Times New Roman" w:hAnsi="Times New Roman" w:cs="Times New Roman"/>
                <w:b/>
                <w:sz w:val="24"/>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5" w:type="pct"/>
            <w:vMerge w:val="continue"/>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p>
        </w:tc>
        <w:tc>
          <w:tcPr>
            <w:tcW w:w="130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1870</w:t>
            </w:r>
            <w:r>
              <w:rPr>
                <w:rFonts w:hint="eastAsia" w:ascii="Times New Roman" w:hAnsi="Times New Roman" w:cs="Times New Roman"/>
                <w:b/>
                <w:sz w:val="24"/>
              </w:rPr>
              <w:t>—</w:t>
            </w:r>
            <w:r>
              <w:rPr>
                <w:rFonts w:ascii="Times New Roman" w:hAnsi="Times New Roman" w:cs="Times New Roman"/>
                <w:b/>
                <w:sz w:val="24"/>
              </w:rPr>
              <w:t>1913年</w:t>
            </w:r>
          </w:p>
        </w:tc>
        <w:tc>
          <w:tcPr>
            <w:tcW w:w="62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2.5</w:t>
            </w:r>
          </w:p>
        </w:tc>
        <w:tc>
          <w:tcPr>
            <w:tcW w:w="98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1.4</w:t>
            </w:r>
          </w:p>
        </w:tc>
        <w:tc>
          <w:tcPr>
            <w:tcW w:w="782" w:type="pct"/>
            <w:shd w:val="clear" w:color="auto" w:fill="auto"/>
            <w:vAlign w:val="center"/>
          </w:tcPr>
          <w:p>
            <w:pPr>
              <w:pStyle w:val="2"/>
              <w:tabs>
                <w:tab w:val="left" w:pos="4139"/>
              </w:tabs>
              <w:snapToGrid w:val="0"/>
              <w:spacing w:line="360" w:lineRule="auto"/>
              <w:jc w:val="center"/>
              <w:rPr>
                <w:rFonts w:hint="eastAsia" w:ascii="MingLiU_HKSCS" w:hAnsi="MingLiU_HKSCS" w:cs="MingLiU_HKSCS"/>
                <w:b/>
                <w:sz w:val="24"/>
              </w:rPr>
            </w:pPr>
            <w:r>
              <w:rPr>
                <w:rFonts w:ascii="Times New Roman" w:hAnsi="Times New Roman" w:cs="Times New Roman"/>
                <w:b/>
                <w:sz w:val="24"/>
              </w:rP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第二阶段</w:t>
            </w:r>
          </w:p>
        </w:tc>
        <w:tc>
          <w:tcPr>
            <w:tcW w:w="130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1913—1950年</w:t>
            </w:r>
          </w:p>
        </w:tc>
        <w:tc>
          <w:tcPr>
            <w:tcW w:w="62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1.9</w:t>
            </w:r>
          </w:p>
        </w:tc>
        <w:tc>
          <w:tcPr>
            <w:tcW w:w="98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1.2</w:t>
            </w:r>
          </w:p>
        </w:tc>
        <w:tc>
          <w:tcPr>
            <w:tcW w:w="782" w:type="pct"/>
            <w:shd w:val="clear" w:color="auto" w:fill="auto"/>
            <w:vAlign w:val="center"/>
          </w:tcPr>
          <w:p>
            <w:pPr>
              <w:pStyle w:val="2"/>
              <w:tabs>
                <w:tab w:val="left" w:pos="4139"/>
              </w:tabs>
              <w:snapToGrid w:val="0"/>
              <w:spacing w:line="360" w:lineRule="auto"/>
              <w:jc w:val="center"/>
              <w:rPr>
                <w:rFonts w:hint="eastAsia" w:ascii="Times New Roman" w:hAnsi="Times New Roman" w:cs="Times New Roman"/>
                <w:b/>
                <w:sz w:val="24"/>
              </w:rPr>
            </w:pPr>
            <w:r>
              <w:rPr>
                <w:rFonts w:ascii="Times New Roman" w:hAnsi="Times New Roman" w:cs="Times New Roman"/>
                <w:b/>
                <w:sz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第三阶段</w:t>
            </w:r>
          </w:p>
        </w:tc>
        <w:tc>
          <w:tcPr>
            <w:tcW w:w="130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1950—1973年</w:t>
            </w:r>
          </w:p>
        </w:tc>
        <w:tc>
          <w:tcPr>
            <w:tcW w:w="62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3.8</w:t>
            </w:r>
          </w:p>
        </w:tc>
        <w:tc>
          <w:tcPr>
            <w:tcW w:w="98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3.8</w:t>
            </w:r>
          </w:p>
        </w:tc>
        <w:tc>
          <w:tcPr>
            <w:tcW w:w="782" w:type="pct"/>
            <w:shd w:val="clear" w:color="auto" w:fill="auto"/>
            <w:vAlign w:val="center"/>
          </w:tcPr>
          <w:p>
            <w:pPr>
              <w:pStyle w:val="2"/>
              <w:tabs>
                <w:tab w:val="left" w:pos="4139"/>
              </w:tabs>
              <w:snapToGrid w:val="0"/>
              <w:spacing w:line="360" w:lineRule="auto"/>
              <w:jc w:val="center"/>
              <w:rPr>
                <w:rFonts w:hint="eastAsia" w:ascii="Times New Roman" w:hAnsi="Times New Roman" w:cs="Times New Roman"/>
                <w:b/>
                <w:sz w:val="24"/>
              </w:rPr>
            </w:pPr>
            <w:r>
              <w:rPr>
                <w:rFonts w:ascii="Times New Roman" w:hAnsi="Times New Roman" w:cs="Times New Roman"/>
                <w:b/>
                <w:sz w:val="24"/>
              </w:rPr>
              <w:t>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第四阶段</w:t>
            </w:r>
          </w:p>
        </w:tc>
        <w:tc>
          <w:tcPr>
            <w:tcW w:w="1305"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1973—1979年</w:t>
            </w:r>
          </w:p>
        </w:tc>
        <w:tc>
          <w:tcPr>
            <w:tcW w:w="62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2.0</w:t>
            </w:r>
          </w:p>
        </w:tc>
        <w:tc>
          <w:tcPr>
            <w:tcW w:w="984" w:type="pct"/>
            <w:shd w:val="clear" w:color="auto" w:fill="auto"/>
            <w:vAlign w:val="center"/>
          </w:tcPr>
          <w:p>
            <w:pPr>
              <w:pStyle w:val="2"/>
              <w:tabs>
                <w:tab w:val="left" w:pos="4139"/>
              </w:tabs>
              <w:snapToGrid w:val="0"/>
              <w:spacing w:line="360" w:lineRule="auto"/>
              <w:jc w:val="center"/>
              <w:rPr>
                <w:rFonts w:ascii="Times New Roman" w:hAnsi="Times New Roman" w:cs="Times New Roman"/>
                <w:b/>
                <w:sz w:val="24"/>
              </w:rPr>
            </w:pPr>
            <w:r>
              <w:rPr>
                <w:rFonts w:ascii="Times New Roman" w:hAnsi="Times New Roman" w:cs="Times New Roman"/>
                <w:b/>
                <w:sz w:val="24"/>
              </w:rPr>
              <w:t>4.4</w:t>
            </w:r>
          </w:p>
        </w:tc>
        <w:tc>
          <w:tcPr>
            <w:tcW w:w="782" w:type="pct"/>
            <w:shd w:val="clear" w:color="auto" w:fill="auto"/>
            <w:vAlign w:val="center"/>
          </w:tcPr>
          <w:p>
            <w:pPr>
              <w:pStyle w:val="2"/>
              <w:tabs>
                <w:tab w:val="left" w:pos="4139"/>
              </w:tabs>
              <w:snapToGrid w:val="0"/>
              <w:spacing w:line="360" w:lineRule="auto"/>
              <w:jc w:val="center"/>
              <w:rPr>
                <w:rFonts w:hint="eastAsia" w:hAnsi="宋体" w:cs="Times New Roman"/>
                <w:b/>
                <w:sz w:val="24"/>
              </w:rPr>
            </w:pPr>
            <w:r>
              <w:rPr>
                <w:rFonts w:ascii="Times New Roman" w:hAnsi="Times New Roman" w:cs="Times New Roman"/>
                <w:b/>
                <w:sz w:val="24"/>
              </w:rPr>
              <w:t>4.8</w:t>
            </w:r>
          </w:p>
        </w:tc>
      </w:tr>
    </w:tbl>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A．第一阶段：增长较快</w:t>
      </w:r>
      <w:r>
        <w:rPr>
          <w:rFonts w:hint="eastAsia" w:hAnsi="宋体" w:cs="Times New Roman"/>
          <w:b/>
          <w:sz w:val="24"/>
        </w:rPr>
        <w:t>，</w:t>
      </w:r>
      <w:r>
        <w:rPr>
          <w:rFonts w:ascii="Times New Roman" w:hAnsi="Times New Roman" w:cs="Times New Roman"/>
          <w:b/>
          <w:sz w:val="24"/>
        </w:rPr>
        <w:t>第一次工业革命</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第二阶段：增长迅速</w:t>
      </w:r>
      <w:r>
        <w:rPr>
          <w:rFonts w:hint="eastAsia" w:hAnsi="宋体" w:cs="Times New Roman"/>
          <w:b/>
          <w:sz w:val="24"/>
        </w:rPr>
        <w:t>，</w:t>
      </w:r>
      <w:r>
        <w:rPr>
          <w:rFonts w:ascii="Times New Roman" w:hAnsi="Times New Roman" w:cs="Times New Roman"/>
          <w:b/>
          <w:sz w:val="24"/>
        </w:rPr>
        <w:t>国家干预经济</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第三阶段：增长飞速</w:t>
      </w:r>
      <w:r>
        <w:rPr>
          <w:rFonts w:hint="eastAsia" w:hAnsi="宋体" w:cs="Times New Roman"/>
          <w:b/>
          <w:sz w:val="24"/>
        </w:rPr>
        <w:t>，</w:t>
      </w:r>
      <w:r>
        <w:rPr>
          <w:rFonts w:ascii="Times New Roman" w:hAnsi="Times New Roman" w:cs="Times New Roman"/>
          <w:b/>
          <w:sz w:val="24"/>
        </w:rPr>
        <w:t>两次世界大</w:t>
      </w:r>
      <w:r>
        <w:rPr>
          <w:rFonts w:hint="eastAsia" w:ascii="Times New Roman" w:hAnsi="Times New Roman" w:cs="Times New Roman"/>
          <w:b/>
          <w:sz w:val="24"/>
        </w:rPr>
        <w:t>战</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第四阶段：增长放慢</w:t>
      </w:r>
      <w:r>
        <w:rPr>
          <w:rFonts w:hint="eastAsia" w:hAnsi="宋体" w:cs="Times New Roman"/>
          <w:b/>
          <w:sz w:val="24"/>
        </w:rPr>
        <w:t>，</w:t>
      </w:r>
      <w:r>
        <w:rPr>
          <w:rFonts w:ascii="Times New Roman" w:hAnsi="Times New Roman" w:cs="Times New Roman"/>
          <w:b/>
          <w:sz w:val="24"/>
        </w:rPr>
        <w:t>出现经济</w:t>
      </w:r>
      <w:r>
        <w:rPr>
          <w:rFonts w:hAnsi="宋体" w:cs="Times New Roman"/>
          <w:b/>
          <w:sz w:val="24"/>
        </w:rPr>
        <w:t>“</w:t>
      </w:r>
      <w:r>
        <w:rPr>
          <w:rFonts w:ascii="Times New Roman" w:hAnsi="Times New Roman" w:cs="Times New Roman"/>
          <w:b/>
          <w:sz w:val="24"/>
        </w:rPr>
        <w:t>滞胀</w:t>
      </w:r>
      <w:r>
        <w:rPr>
          <w:rFonts w:hAnsi="宋体" w:cs="Times New Roman"/>
          <w:b/>
          <w:sz w:val="24"/>
        </w:rPr>
        <w:t>”</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D</w:t>
      </w:r>
      <w:r>
        <w:rPr>
          <w:rFonts w:ascii="Times New Roman" w:hAnsi="Times New Roman" w:cs="Times New Roman"/>
          <w:b/>
          <w:sz w:val="24"/>
        </w:rPr>
        <w:t>　</w:t>
      </w:r>
      <w:r>
        <w:rPr>
          <w:rFonts w:ascii="Times New Roman" w:hAnsi="Times New Roman" w:eastAsia="楷体_GB2312" w:cs="Times New Roman"/>
          <w:b/>
          <w:sz w:val="24"/>
        </w:rPr>
        <w:t>[从表格中数据可知</w:t>
      </w:r>
      <w:r>
        <w:rPr>
          <w:rFonts w:hint="eastAsia" w:hAnsi="宋体" w:cs="MingLiU_HKSCS"/>
          <w:b/>
          <w:sz w:val="24"/>
        </w:rPr>
        <w:t>，</w:t>
      </w:r>
      <w:r>
        <w:rPr>
          <w:rFonts w:ascii="Times New Roman" w:hAnsi="Times New Roman" w:eastAsia="楷体_GB2312" w:cs="Times New Roman"/>
          <w:b/>
          <w:sz w:val="24"/>
        </w:rPr>
        <w:t>第四阶段中各项指标增长均缓慢下来</w:t>
      </w:r>
      <w:r>
        <w:rPr>
          <w:rFonts w:hint="eastAsia" w:hAnsi="宋体" w:cs="MingLiU_HKSCS"/>
          <w:b/>
          <w:sz w:val="24"/>
        </w:rPr>
        <w:t>，</w:t>
      </w:r>
      <w:r>
        <w:rPr>
          <w:rFonts w:ascii="Times New Roman" w:hAnsi="Times New Roman" w:eastAsia="楷体_GB2312" w:cs="Times New Roman"/>
          <w:b/>
          <w:sz w:val="24"/>
        </w:rPr>
        <w:t>这与1973—1979年资本主义的经济</w:t>
      </w:r>
      <w:r>
        <w:rPr>
          <w:rFonts w:hAnsi="宋体" w:cs="Times New Roman"/>
          <w:b/>
          <w:sz w:val="24"/>
        </w:rPr>
        <w:t>“</w:t>
      </w:r>
      <w:r>
        <w:rPr>
          <w:rFonts w:ascii="Times New Roman" w:hAnsi="Times New Roman" w:eastAsia="楷体_GB2312" w:cs="Times New Roman"/>
          <w:b/>
          <w:sz w:val="24"/>
        </w:rPr>
        <w:t>滞胀</w:t>
      </w:r>
      <w:r>
        <w:rPr>
          <w:rFonts w:hAnsi="宋体" w:cs="Times New Roman"/>
          <w:b/>
          <w:sz w:val="24"/>
        </w:rPr>
        <w:t>”</w:t>
      </w:r>
      <w:r>
        <w:rPr>
          <w:rFonts w:ascii="Times New Roman" w:hAnsi="Times New Roman" w:eastAsia="楷体_GB2312" w:cs="Times New Roman"/>
          <w:b/>
          <w:sz w:val="24"/>
        </w:rPr>
        <w:t>现象有关</w:t>
      </w:r>
      <w:r>
        <w:rPr>
          <w:rFonts w:hint="eastAsia" w:hAnsi="宋体" w:cs="MingLiU_HKSCS"/>
          <w:b/>
          <w:sz w:val="24"/>
        </w:rPr>
        <w:t>，</w:t>
      </w:r>
      <w:r>
        <w:rPr>
          <w:rFonts w:ascii="Times New Roman" w:hAnsi="Times New Roman" w:eastAsia="楷体_GB2312" w:cs="Times New Roman"/>
          <w:b/>
          <w:sz w:val="24"/>
        </w:rPr>
        <w:t>故选D项；第一阶段中1870—1913年是第二次工业革命</w:t>
      </w:r>
      <w:r>
        <w:rPr>
          <w:rFonts w:hint="eastAsia" w:hAnsi="宋体" w:cs="MingLiU_HKSCS"/>
          <w:b/>
          <w:sz w:val="24"/>
        </w:rPr>
        <w:t>，</w:t>
      </w:r>
      <w:r>
        <w:rPr>
          <w:rFonts w:ascii="Times New Roman" w:hAnsi="Times New Roman" w:eastAsia="楷体_GB2312" w:cs="Times New Roman"/>
          <w:b/>
          <w:sz w:val="24"/>
        </w:rPr>
        <w:t>排除A项；从表格可以看出</w:t>
      </w:r>
      <w:r>
        <w:rPr>
          <w:rFonts w:hint="eastAsia" w:hAnsi="宋体" w:cs="MingLiU_HKSCS"/>
          <w:b/>
          <w:sz w:val="24"/>
        </w:rPr>
        <w:t>，</w:t>
      </w:r>
      <w:r>
        <w:rPr>
          <w:rFonts w:ascii="Times New Roman" w:hAnsi="Times New Roman" w:eastAsia="楷体_GB2312" w:cs="Times New Roman"/>
          <w:b/>
          <w:sz w:val="24"/>
        </w:rPr>
        <w:t>第二阶段中各项指标均有下降</w:t>
      </w:r>
      <w:r>
        <w:rPr>
          <w:rFonts w:hint="eastAsia" w:hAnsi="宋体" w:cs="MingLiU_HKSCS"/>
          <w:b/>
          <w:sz w:val="24"/>
        </w:rPr>
        <w:t>，</w:t>
      </w:r>
      <w:r>
        <w:rPr>
          <w:rFonts w:ascii="Times New Roman" w:hAnsi="Times New Roman" w:eastAsia="楷体_GB2312" w:cs="Times New Roman"/>
          <w:b/>
          <w:sz w:val="24"/>
        </w:rPr>
        <w:t>排除B项；第三阶段1950—1973是在二战后</w:t>
      </w:r>
      <w:r>
        <w:rPr>
          <w:rFonts w:hint="eastAsia" w:hAnsi="宋体" w:cs="MingLiU_HKSCS"/>
          <w:b/>
          <w:sz w:val="24"/>
        </w:rPr>
        <w:t>，</w:t>
      </w:r>
      <w:r>
        <w:rPr>
          <w:rFonts w:ascii="Times New Roman" w:hAnsi="Times New Roman" w:eastAsia="楷体_GB2312" w:cs="Times New Roman"/>
          <w:b/>
          <w:sz w:val="24"/>
        </w:rPr>
        <w:t>与两次世界大战的时间不符</w:t>
      </w:r>
      <w:r>
        <w:rPr>
          <w:rFonts w:hint="eastAsia" w:hAnsi="宋体" w:cs="MingLiU_HKSCS"/>
          <w:b/>
          <w:sz w:val="24"/>
        </w:rPr>
        <w:t>，</w:t>
      </w:r>
      <w:r>
        <w:rPr>
          <w:rFonts w:ascii="Times New Roman" w:hAnsi="Times New Roman" w:eastAsia="楷体_GB2312" w:cs="Times New Roman"/>
          <w:b/>
          <w:sz w:val="24"/>
        </w:rPr>
        <w:t>排除C项。]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14</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2021·山东菏泽期中考试</w:t>
      </w:r>
      <w:r>
        <w:rPr>
          <w:rFonts w:ascii="Times New Roman" w:hAnsi="Times New Roman" w:cs="Times New Roman"/>
          <w:b/>
          <w:sz w:val="24"/>
        </w:rPr>
        <w:t>)二战后</w:t>
      </w:r>
      <w:r>
        <w:rPr>
          <w:rFonts w:hint="eastAsia" w:hAnsi="宋体" w:cs="Times New Roman"/>
          <w:b/>
          <w:sz w:val="24"/>
        </w:rPr>
        <w:t>，</w:t>
      </w:r>
      <w:r>
        <w:rPr>
          <w:rFonts w:ascii="Times New Roman" w:hAnsi="Times New Roman" w:cs="Times New Roman"/>
          <w:b/>
          <w:sz w:val="24"/>
        </w:rPr>
        <w:t>共同体词的使用更为广泛。这些共同体理念主要分为两类：第一类关注在具体问题领域内的联合</w:t>
      </w:r>
      <w:r>
        <w:rPr>
          <w:rFonts w:hint="eastAsia" w:hAnsi="宋体" w:cs="Times New Roman"/>
          <w:b/>
          <w:sz w:val="24"/>
        </w:rPr>
        <w:t>，</w:t>
      </w:r>
      <w:r>
        <w:rPr>
          <w:rFonts w:ascii="Times New Roman" w:hAnsi="Times New Roman" w:cs="Times New Roman"/>
          <w:b/>
          <w:sz w:val="24"/>
        </w:rPr>
        <w:t>如经济共同体、文化共同体和智慧共同体等；第二类则重视区域层面的联合</w:t>
      </w:r>
      <w:r>
        <w:rPr>
          <w:rFonts w:hint="eastAsia" w:hAnsi="宋体" w:cs="Times New Roman"/>
          <w:b/>
          <w:sz w:val="24"/>
        </w:rPr>
        <w:t>，</w:t>
      </w:r>
      <w:r>
        <w:rPr>
          <w:rFonts w:ascii="Times New Roman" w:hAnsi="Times New Roman" w:cs="Times New Roman"/>
          <w:b/>
          <w:sz w:val="24"/>
        </w:rPr>
        <w:t>如欧洲共同体、东非共同体和加勒比共同体等。</w:t>
      </w:r>
      <w:r>
        <w:rPr>
          <w:rFonts w:hAnsi="宋体" w:cs="Times New Roman"/>
          <w:b/>
          <w:sz w:val="24"/>
        </w:rPr>
        <w:t>“</w:t>
      </w:r>
      <w:r>
        <w:rPr>
          <w:rFonts w:ascii="Times New Roman" w:hAnsi="Times New Roman" w:cs="Times New Roman"/>
          <w:b/>
          <w:sz w:val="24"/>
        </w:rPr>
        <w:t>共同体</w:t>
      </w:r>
      <w:r>
        <w:rPr>
          <w:rFonts w:hAnsi="宋体" w:cs="Times New Roman"/>
          <w:b/>
          <w:sz w:val="24"/>
        </w:rPr>
        <w:t>”</w:t>
      </w:r>
      <w:r>
        <w:rPr>
          <w:rFonts w:ascii="Times New Roman" w:hAnsi="Times New Roman" w:cs="Times New Roman"/>
          <w:b/>
          <w:sz w:val="24"/>
        </w:rPr>
        <w:t>理念的提出反映了(　　)</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w:t>
      </w:r>
      <w:r>
        <w:rPr>
          <w:rFonts w:hint="eastAsia" w:hAnsi="宋体" w:cs="Times New Roman"/>
          <w:b/>
          <w:sz w:val="24"/>
        </w:rPr>
        <w:t>．</w:t>
      </w:r>
      <w:r>
        <w:rPr>
          <w:rFonts w:ascii="Times New Roman" w:hAnsi="Times New Roman" w:cs="Times New Roman"/>
          <w:b/>
          <w:sz w:val="24"/>
        </w:rPr>
        <w:t xml:space="preserve">全球化进程加快  </w:t>
      </w:r>
      <w:r>
        <w:rPr>
          <w:rFonts w:ascii="Times New Roman" w:hAnsi="Times New Roman" w:cs="Times New Roman"/>
          <w:b/>
          <w:sz w:val="24"/>
        </w:rPr>
        <w:tab/>
      </w:r>
      <w:r>
        <w:rPr>
          <w:rFonts w:ascii="Times New Roman" w:hAnsi="Times New Roman" w:cs="Times New Roman"/>
          <w:b/>
          <w:sz w:val="24"/>
        </w:rPr>
        <w:t>B．多极化趋势加强</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 xml:space="preserve">两极格局的形成  </w:t>
      </w:r>
      <w:r>
        <w:rPr>
          <w:rFonts w:ascii="Times New Roman" w:hAnsi="Times New Roman" w:cs="Times New Roman"/>
          <w:b/>
          <w:sz w:val="24"/>
        </w:rPr>
        <w:tab/>
      </w:r>
      <w:r>
        <w:rPr>
          <w:rFonts w:ascii="Times New Roman" w:hAnsi="Times New Roman" w:cs="Times New Roman"/>
          <w:b/>
          <w:sz w:val="24"/>
        </w:rPr>
        <w:t>D．区域集团化放缓</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A</w:t>
      </w:r>
      <w:r>
        <w:rPr>
          <w:rFonts w:ascii="Times New Roman" w:hAnsi="Times New Roman" w:cs="Times New Roman"/>
          <w:b/>
          <w:sz w:val="24"/>
        </w:rPr>
        <w:t>　</w:t>
      </w:r>
      <w:r>
        <w:rPr>
          <w:rFonts w:ascii="Times New Roman" w:hAnsi="Times New Roman" w:eastAsia="楷体_GB2312" w:cs="Times New Roman"/>
          <w:b/>
          <w:sz w:val="24"/>
        </w:rPr>
        <w:t>[二战后</w:t>
      </w:r>
      <w:r>
        <w:rPr>
          <w:rFonts w:hint="eastAsia" w:hAnsi="宋体" w:cs="MingLiU_HKSCS"/>
          <w:b/>
          <w:sz w:val="24"/>
        </w:rPr>
        <w:t>，</w:t>
      </w:r>
      <w:r>
        <w:rPr>
          <w:rFonts w:ascii="Times New Roman" w:hAnsi="Times New Roman" w:eastAsia="楷体_GB2312" w:cs="Times New Roman"/>
          <w:b/>
          <w:sz w:val="24"/>
        </w:rPr>
        <w:t>各国用共同体的理念进行联合</w:t>
      </w:r>
      <w:r>
        <w:rPr>
          <w:rFonts w:hint="eastAsia" w:hAnsi="宋体" w:cs="MingLiU_HKSCS"/>
          <w:b/>
          <w:sz w:val="24"/>
        </w:rPr>
        <w:t>，</w:t>
      </w:r>
      <w:r>
        <w:rPr>
          <w:rFonts w:hint="eastAsia" w:ascii="Times New Roman" w:hAnsi="Times New Roman" w:eastAsia="楷体_GB2312" w:cs="Times New Roman"/>
          <w:b/>
          <w:sz w:val="24"/>
        </w:rPr>
        <w:t>来处理具体问题或实现区域联合</w:t>
      </w:r>
      <w:r>
        <w:rPr>
          <w:rFonts w:hint="eastAsia" w:hAnsi="宋体" w:cs="MingLiU_HKSCS"/>
          <w:b/>
          <w:sz w:val="24"/>
        </w:rPr>
        <w:t>，</w:t>
      </w:r>
      <w:r>
        <w:rPr>
          <w:rFonts w:hint="eastAsia" w:hAnsi="宋体" w:cs="Times New Roman"/>
          <w:b/>
          <w:sz w:val="24"/>
        </w:rPr>
        <w:t>“</w:t>
      </w:r>
      <w:r>
        <w:rPr>
          <w:rFonts w:hint="eastAsia" w:ascii="Times New Roman" w:hAnsi="Times New Roman" w:eastAsia="楷体_GB2312" w:cs="Times New Roman"/>
          <w:b/>
          <w:sz w:val="24"/>
        </w:rPr>
        <w:t>共同体</w:t>
      </w:r>
      <w:r>
        <w:rPr>
          <w:rFonts w:hint="eastAsia" w:hAnsi="宋体" w:cs="Times New Roman"/>
          <w:b/>
          <w:sz w:val="24"/>
        </w:rPr>
        <w:t>”</w:t>
      </w:r>
      <w:r>
        <w:rPr>
          <w:rFonts w:hint="eastAsia" w:ascii="Times New Roman" w:hAnsi="Times New Roman" w:eastAsia="楷体_GB2312" w:cs="Times New Roman"/>
          <w:b/>
          <w:sz w:val="24"/>
        </w:rPr>
        <w:t>使用更加广泛</w:t>
      </w:r>
      <w:r>
        <w:rPr>
          <w:rFonts w:hint="eastAsia" w:hAnsi="宋体" w:cs="MingLiU_HKSCS"/>
          <w:b/>
          <w:sz w:val="24"/>
        </w:rPr>
        <w:t>，</w:t>
      </w:r>
      <w:r>
        <w:rPr>
          <w:rFonts w:hint="eastAsia" w:ascii="Times New Roman" w:hAnsi="Times New Roman" w:eastAsia="楷体_GB2312" w:cs="Times New Roman"/>
          <w:b/>
          <w:sz w:val="24"/>
        </w:rPr>
        <w:t>这恰恰是全球化进程加快的反映</w:t>
      </w:r>
      <w:r>
        <w:rPr>
          <w:rFonts w:hint="eastAsia" w:hAnsi="宋体" w:cs="MingLiU_HKSCS"/>
          <w:b/>
          <w:sz w:val="24"/>
        </w:rPr>
        <w:t>，</w:t>
      </w:r>
      <w:r>
        <w:rPr>
          <w:rFonts w:hint="eastAsia" w:ascii="Times New Roman" w:hAnsi="Times New Roman" w:eastAsia="楷体_GB2312" w:cs="Times New Roman"/>
          <w:b/>
          <w:sz w:val="24"/>
        </w:rPr>
        <w:t>故选</w:t>
      </w:r>
      <w:r>
        <w:rPr>
          <w:rFonts w:ascii="Times New Roman" w:hAnsi="Times New Roman" w:eastAsia="楷体_GB2312" w:cs="Times New Roman"/>
          <w:b/>
          <w:sz w:val="24"/>
        </w:rPr>
        <w:t>A项；冷战后多极化趋势加强</w:t>
      </w:r>
      <w:r>
        <w:rPr>
          <w:rFonts w:hint="eastAsia" w:hAnsi="宋体" w:cs="MingLiU_HKSCS"/>
          <w:b/>
          <w:sz w:val="24"/>
        </w:rPr>
        <w:t>，</w:t>
      </w:r>
      <w:r>
        <w:rPr>
          <w:rFonts w:ascii="Times New Roman" w:hAnsi="Times New Roman" w:eastAsia="楷体_GB2312" w:cs="Times New Roman"/>
          <w:b/>
          <w:sz w:val="24"/>
        </w:rPr>
        <w:t>与材料所述时间不符</w:t>
      </w:r>
      <w:r>
        <w:rPr>
          <w:rFonts w:hint="eastAsia" w:hAnsi="宋体" w:cs="MingLiU_HKSCS"/>
          <w:b/>
          <w:sz w:val="24"/>
        </w:rPr>
        <w:t>，</w:t>
      </w:r>
      <w:r>
        <w:rPr>
          <w:rFonts w:ascii="Times New Roman" w:hAnsi="Times New Roman" w:eastAsia="楷体_GB2312" w:cs="Times New Roman"/>
          <w:b/>
          <w:sz w:val="24"/>
        </w:rPr>
        <w:t>排除B项；材料未涉及美苏两极对峙格局形成的表现</w:t>
      </w:r>
      <w:r>
        <w:rPr>
          <w:rFonts w:hint="eastAsia" w:hAnsi="宋体" w:cs="MingLiU_HKSCS"/>
          <w:b/>
          <w:sz w:val="24"/>
        </w:rPr>
        <w:t>，</w:t>
      </w:r>
      <w:r>
        <w:rPr>
          <w:rFonts w:ascii="Times New Roman" w:hAnsi="Times New Roman" w:eastAsia="楷体_GB2312" w:cs="Times New Roman"/>
          <w:b/>
          <w:sz w:val="24"/>
        </w:rPr>
        <w:t>排除C项；根据材料可知二战后共同体使用的范围越来越广泛</w:t>
      </w:r>
      <w:r>
        <w:rPr>
          <w:rFonts w:hint="eastAsia" w:hAnsi="宋体" w:cs="MingLiU_HKSCS"/>
          <w:b/>
          <w:sz w:val="24"/>
        </w:rPr>
        <w:t>，</w:t>
      </w:r>
      <w:r>
        <w:rPr>
          <w:rFonts w:ascii="Times New Roman" w:hAnsi="Times New Roman" w:eastAsia="楷体_GB2312" w:cs="Times New Roman"/>
          <w:b/>
          <w:sz w:val="24"/>
        </w:rPr>
        <w:t>这些共同体理念有些表明区域的联合</w:t>
      </w:r>
      <w:r>
        <w:rPr>
          <w:rFonts w:hint="eastAsia" w:hAnsi="宋体" w:cs="MingLiU_HKSCS"/>
          <w:b/>
          <w:sz w:val="24"/>
        </w:rPr>
        <w:t>，</w:t>
      </w:r>
      <w:r>
        <w:rPr>
          <w:rFonts w:ascii="Times New Roman" w:hAnsi="Times New Roman" w:eastAsia="楷体_GB2312" w:cs="Times New Roman"/>
          <w:b/>
          <w:sz w:val="24"/>
        </w:rPr>
        <w:t>这反映了区域集团化的加强</w:t>
      </w:r>
      <w:r>
        <w:rPr>
          <w:rFonts w:hint="eastAsia" w:hAnsi="宋体" w:cs="MingLiU_HKSCS"/>
          <w:b/>
          <w:sz w:val="24"/>
        </w:rPr>
        <w:t>，</w:t>
      </w:r>
      <w:r>
        <w:rPr>
          <w:rFonts w:ascii="Times New Roman" w:hAnsi="Times New Roman" w:eastAsia="楷体_GB2312" w:cs="Times New Roman"/>
          <w:b/>
          <w:sz w:val="24"/>
        </w:rPr>
        <w:t>排除D项。]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15</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2021·江苏适应性考试</w:t>
      </w:r>
      <w:r>
        <w:rPr>
          <w:rFonts w:ascii="Times New Roman" w:hAnsi="Times New Roman" w:cs="Times New Roman"/>
          <w:b/>
          <w:sz w:val="24"/>
        </w:rPr>
        <w:t>)下面是用于研究性学习的示</w:t>
      </w:r>
      <w:r>
        <w:rPr>
          <w:rFonts w:hint="eastAsia" w:ascii="Times New Roman" w:hAnsi="Times New Roman" w:cs="Times New Roman"/>
          <w:b/>
          <w:sz w:val="24"/>
        </w:rPr>
        <w:t>意图。与之最契合的主题是</w:t>
      </w:r>
      <w:r>
        <w:rPr>
          <w:rFonts w:ascii="Times New Roman" w:hAnsi="Times New Roman" w:cs="Times New Roman"/>
          <w:b/>
          <w:sz w:val="24"/>
        </w:rPr>
        <w:t>(　　)</w:t>
      </w:r>
    </w:p>
    <w:p>
      <w:pPr>
        <w:pStyle w:val="2"/>
        <w:tabs>
          <w:tab w:val="left" w:pos="4139"/>
        </w:tabs>
        <w:snapToGrid w:val="0"/>
        <w:spacing w:line="360" w:lineRule="auto"/>
        <w:ind w:firstLine="482" w:firstLineChars="200"/>
        <w:jc w:val="center"/>
        <w:rPr>
          <w:rFonts w:hint="eastAsia" w:ascii="Times New Roman" w:hAnsi="Times New Roman" w:cs="Times New Roman"/>
          <w:b/>
          <w:sz w:val="24"/>
        </w:rPr>
      </w:pPr>
      <w:r>
        <w:rPr>
          <w:rFonts w:ascii="Times New Roman" w:hAnsi="Times New Roman" w:cs="Times New Roman"/>
          <w:b/>
          <w:sz w:val="24"/>
        </w:rPr>
        <w:pict>
          <v:shape id="_x0000_i1026" o:spt="75" alt="2022YLXTS-304.TIF" type="#_x0000_t75" style="height:117.95pt;width:170.05pt;" filled="f" o:preferrelative="t" stroked="f" coordsize="21600,21600">
            <v:path/>
            <v:fill on="f" focussize="0,0"/>
            <v:stroke on="f" joinstyle="miter"/>
            <v:imagedata r:id="rId8" o:title=""/>
            <o:lock v:ext="edit" aspectratio="t"/>
            <w10:wrap type="none"/>
            <w10:anchorlock/>
          </v:shape>
        </w:pic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w:t>
      </w:r>
      <w:r>
        <w:rPr>
          <w:rFonts w:hint="eastAsia" w:ascii="Times New Roman" w:hAnsi="Times New Roman" w:cs="Times New Roman"/>
          <w:b/>
          <w:sz w:val="24"/>
        </w:rPr>
        <w:t>．</w:t>
      </w:r>
      <w:r>
        <w:rPr>
          <w:rFonts w:ascii="Times New Roman" w:hAnsi="Times New Roman" w:cs="Times New Roman"/>
          <w:b/>
          <w:sz w:val="24"/>
        </w:rPr>
        <w:t>军事力量与世界新格局</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冷战与战后世界新秩序</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多极化与世界政治经济格局</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世界经济与政治格局的演变</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D</w:t>
      </w:r>
      <w:r>
        <w:rPr>
          <w:rFonts w:ascii="Times New Roman" w:hAnsi="Times New Roman" w:cs="Times New Roman"/>
          <w:b/>
          <w:sz w:val="24"/>
        </w:rPr>
        <w:t>　</w:t>
      </w:r>
      <w:r>
        <w:rPr>
          <w:rFonts w:ascii="Times New Roman" w:hAnsi="Times New Roman" w:eastAsia="楷体_GB2312" w:cs="Times New Roman"/>
          <w:b/>
          <w:sz w:val="24"/>
        </w:rPr>
        <w:t>[该图中从</w:t>
      </w:r>
      <w:r>
        <w:rPr>
          <w:rFonts w:hAnsi="宋体" w:cs="Times New Roman"/>
          <w:b/>
          <w:sz w:val="24"/>
        </w:rPr>
        <w:t>“</w:t>
      </w:r>
      <w:r>
        <w:rPr>
          <w:rFonts w:ascii="Times New Roman" w:hAnsi="Times New Roman" w:eastAsia="楷体_GB2312" w:cs="Times New Roman"/>
          <w:b/>
          <w:sz w:val="24"/>
        </w:rPr>
        <w:t>二个平行市场</w:t>
      </w:r>
      <w:r>
        <w:rPr>
          <w:rFonts w:hAnsi="宋体" w:cs="Times New Roman"/>
          <w:b/>
          <w:sz w:val="24"/>
        </w:rPr>
        <w:t>”</w:t>
      </w:r>
      <w:r>
        <w:rPr>
          <w:rFonts w:ascii="Times New Roman" w:hAnsi="Times New Roman" w:eastAsia="楷体_GB2312" w:cs="Times New Roman"/>
          <w:b/>
          <w:sz w:val="24"/>
        </w:rPr>
        <w:t>到</w:t>
      </w:r>
      <w:r>
        <w:rPr>
          <w:rFonts w:hAnsi="宋体" w:cs="Times New Roman"/>
          <w:b/>
          <w:sz w:val="24"/>
        </w:rPr>
        <w:t>“</w:t>
      </w:r>
      <w:r>
        <w:rPr>
          <w:rFonts w:ascii="Times New Roman" w:hAnsi="Times New Roman" w:eastAsia="楷体_GB2312" w:cs="Times New Roman"/>
          <w:b/>
          <w:sz w:val="24"/>
        </w:rPr>
        <w:t>中心—外围结构</w:t>
      </w:r>
      <w:r>
        <w:rPr>
          <w:rFonts w:hAnsi="宋体" w:cs="Times New Roman"/>
          <w:b/>
          <w:sz w:val="24"/>
        </w:rPr>
        <w:t>”</w:t>
      </w:r>
      <w:r>
        <w:rPr>
          <w:rFonts w:ascii="Times New Roman" w:hAnsi="Times New Roman" w:eastAsia="楷体_GB2312" w:cs="Times New Roman"/>
          <w:b/>
          <w:sz w:val="24"/>
        </w:rPr>
        <w:t>体现的是世界经济的一体化；该图中从</w:t>
      </w:r>
      <w:r>
        <w:rPr>
          <w:rFonts w:hAnsi="宋体" w:cs="Times New Roman"/>
          <w:b/>
          <w:sz w:val="24"/>
        </w:rPr>
        <w:t>“</w:t>
      </w:r>
      <w:r>
        <w:rPr>
          <w:rFonts w:ascii="Times New Roman" w:hAnsi="Times New Roman" w:eastAsia="楷体_GB2312" w:cs="Times New Roman"/>
          <w:b/>
          <w:sz w:val="24"/>
        </w:rPr>
        <w:t>美苏两极对抗</w:t>
      </w:r>
      <w:r>
        <w:rPr>
          <w:rFonts w:hAnsi="宋体" w:cs="Times New Roman"/>
          <w:b/>
          <w:sz w:val="24"/>
        </w:rPr>
        <w:t>”</w:t>
      </w:r>
      <w:r>
        <w:rPr>
          <w:rFonts w:ascii="Times New Roman" w:hAnsi="Times New Roman" w:eastAsia="楷体_GB2312" w:cs="Times New Roman"/>
          <w:b/>
          <w:sz w:val="24"/>
        </w:rPr>
        <w:t>到</w:t>
      </w:r>
      <w:r>
        <w:rPr>
          <w:rFonts w:hAnsi="宋体" w:cs="Times New Roman"/>
          <w:b/>
          <w:sz w:val="24"/>
        </w:rPr>
        <w:t>“</w:t>
      </w:r>
      <w:r>
        <w:rPr>
          <w:rFonts w:ascii="Times New Roman" w:hAnsi="Times New Roman" w:eastAsia="楷体_GB2312" w:cs="Times New Roman"/>
          <w:b/>
          <w:sz w:val="24"/>
        </w:rPr>
        <w:t>一超多强</w:t>
      </w:r>
      <w:r>
        <w:rPr>
          <w:rFonts w:hAnsi="宋体" w:cs="Times New Roman"/>
          <w:b/>
          <w:sz w:val="24"/>
        </w:rPr>
        <w:t>”</w:t>
      </w:r>
      <w:r>
        <w:rPr>
          <w:rFonts w:ascii="Times New Roman" w:hAnsi="Times New Roman" w:eastAsia="楷体_GB2312" w:cs="Times New Roman"/>
          <w:b/>
          <w:sz w:val="24"/>
        </w:rPr>
        <w:t>体现的国际政治格局变化</w:t>
      </w:r>
      <w:r>
        <w:rPr>
          <w:rFonts w:hint="eastAsia" w:hAnsi="宋体" w:cs="MingLiU_HKSCS"/>
          <w:b/>
          <w:sz w:val="24"/>
        </w:rPr>
        <w:t>，</w:t>
      </w:r>
      <w:r>
        <w:rPr>
          <w:rFonts w:ascii="Times New Roman" w:hAnsi="Times New Roman" w:eastAsia="楷体_GB2312" w:cs="Times New Roman"/>
          <w:b/>
          <w:sz w:val="24"/>
        </w:rPr>
        <w:t>因此材料的主题是世界经济与政治格局的演变</w:t>
      </w:r>
      <w:r>
        <w:rPr>
          <w:rFonts w:hint="eastAsia" w:hAnsi="宋体" w:cs="MingLiU_HKSCS"/>
          <w:b/>
          <w:sz w:val="24"/>
        </w:rPr>
        <w:t>，</w:t>
      </w:r>
      <w:r>
        <w:rPr>
          <w:rFonts w:ascii="Times New Roman" w:hAnsi="Times New Roman" w:eastAsia="楷体_GB2312" w:cs="Times New Roman"/>
          <w:b/>
          <w:sz w:val="24"/>
        </w:rPr>
        <w:t>故选D项；军事力量与世界新格局说法不全面</w:t>
      </w:r>
      <w:r>
        <w:rPr>
          <w:rFonts w:hint="eastAsia" w:hAnsi="宋体" w:cs="MingLiU_HKSCS"/>
          <w:b/>
          <w:sz w:val="24"/>
        </w:rPr>
        <w:t>，</w:t>
      </w:r>
      <w:r>
        <w:rPr>
          <w:rFonts w:ascii="Times New Roman" w:hAnsi="Times New Roman" w:eastAsia="楷体_GB2312" w:cs="Times New Roman"/>
          <w:b/>
          <w:sz w:val="24"/>
        </w:rPr>
        <w:t>该图还体现了世界经济的一体</w:t>
      </w:r>
      <w:r>
        <w:rPr>
          <w:rFonts w:hint="eastAsia" w:ascii="Times New Roman" w:hAnsi="Times New Roman" w:eastAsia="楷体_GB2312" w:cs="Times New Roman"/>
          <w:b/>
          <w:sz w:val="24"/>
        </w:rPr>
        <w:t>化</w:t>
      </w:r>
      <w:r>
        <w:rPr>
          <w:rFonts w:hint="eastAsia" w:hAnsi="宋体" w:cs="MingLiU_HKSCS"/>
          <w:b/>
          <w:sz w:val="24"/>
        </w:rPr>
        <w:t>，</w:t>
      </w:r>
      <w:r>
        <w:rPr>
          <w:rFonts w:hint="eastAsia" w:ascii="Times New Roman" w:hAnsi="Times New Roman" w:eastAsia="楷体_GB2312" w:cs="Times New Roman"/>
          <w:b/>
          <w:sz w:val="24"/>
        </w:rPr>
        <w:t>排除</w:t>
      </w:r>
      <w:r>
        <w:rPr>
          <w:rFonts w:ascii="Times New Roman" w:hAnsi="Times New Roman" w:eastAsia="楷体_GB2312" w:cs="Times New Roman"/>
          <w:b/>
          <w:sz w:val="24"/>
        </w:rPr>
        <w:t>A项；冷战与战后世界新秩序指的是世界政治格局</w:t>
      </w:r>
      <w:r>
        <w:rPr>
          <w:rFonts w:hint="eastAsia" w:hAnsi="宋体" w:cs="MingLiU_HKSCS"/>
          <w:b/>
          <w:sz w:val="24"/>
        </w:rPr>
        <w:t>，</w:t>
      </w:r>
      <w:r>
        <w:rPr>
          <w:rFonts w:ascii="Times New Roman" w:hAnsi="Times New Roman" w:eastAsia="楷体_GB2312" w:cs="Times New Roman"/>
          <w:b/>
          <w:sz w:val="24"/>
        </w:rPr>
        <w:t>该图还体现出世界经济的一体化</w:t>
      </w:r>
      <w:r>
        <w:rPr>
          <w:rFonts w:hint="eastAsia" w:hAnsi="宋体" w:cs="MingLiU_HKSCS"/>
          <w:b/>
          <w:sz w:val="24"/>
        </w:rPr>
        <w:t>，</w:t>
      </w:r>
      <w:r>
        <w:rPr>
          <w:rFonts w:ascii="Times New Roman" w:hAnsi="Times New Roman" w:eastAsia="楷体_GB2312" w:cs="Times New Roman"/>
          <w:b/>
          <w:sz w:val="24"/>
        </w:rPr>
        <w:t>排除B项；冷战前世界是两极格局</w:t>
      </w:r>
      <w:r>
        <w:rPr>
          <w:rFonts w:hint="eastAsia" w:hAnsi="宋体" w:cs="MingLiU_HKSCS"/>
          <w:b/>
          <w:sz w:val="24"/>
        </w:rPr>
        <w:t>，</w:t>
      </w:r>
      <w:r>
        <w:rPr>
          <w:rFonts w:ascii="Times New Roman" w:hAnsi="Times New Roman" w:eastAsia="楷体_GB2312" w:cs="Times New Roman"/>
          <w:b/>
          <w:sz w:val="24"/>
        </w:rPr>
        <w:t>不是多极化格局</w:t>
      </w:r>
      <w:r>
        <w:rPr>
          <w:rFonts w:hint="eastAsia" w:hAnsi="宋体" w:cs="MingLiU_HKSCS"/>
          <w:b/>
          <w:sz w:val="24"/>
        </w:rPr>
        <w:t>，</w:t>
      </w:r>
      <w:r>
        <w:rPr>
          <w:rFonts w:ascii="Times New Roman" w:hAnsi="Times New Roman" w:eastAsia="楷体_GB2312" w:cs="Times New Roman"/>
          <w:b/>
          <w:sz w:val="24"/>
        </w:rPr>
        <w:t>排除C项。]</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16</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2021·山东济南二模</w:t>
      </w:r>
      <w:r>
        <w:rPr>
          <w:rFonts w:ascii="Times New Roman" w:hAnsi="Times New Roman" w:cs="Times New Roman"/>
          <w:b/>
          <w:sz w:val="24"/>
        </w:rPr>
        <w:t>)如图所示为21世纪以来世界不同经济体的经济增速。据此可知</w:t>
      </w:r>
      <w:r>
        <w:rPr>
          <w:rFonts w:hint="eastAsia" w:hAnsi="宋体" w:cs="Times New Roman"/>
          <w:b/>
          <w:sz w:val="24"/>
        </w:rPr>
        <w:t>，</w:t>
      </w:r>
      <w:r>
        <w:rPr>
          <w:rFonts w:ascii="Times New Roman" w:hAnsi="Times New Roman" w:cs="Times New Roman"/>
          <w:b/>
          <w:sz w:val="24"/>
        </w:rPr>
        <w:t>当今世界(　　)</w:t>
      </w:r>
    </w:p>
    <w:p>
      <w:pPr>
        <w:pStyle w:val="2"/>
        <w:tabs>
          <w:tab w:val="left" w:pos="4139"/>
        </w:tabs>
        <w:snapToGrid w:val="0"/>
        <w:spacing w:line="360" w:lineRule="auto"/>
        <w:ind w:firstLine="482" w:firstLineChars="200"/>
        <w:jc w:val="center"/>
        <w:rPr>
          <w:rFonts w:hint="eastAsia" w:ascii="Times New Roman" w:hAnsi="Times New Roman" w:cs="Times New Roman"/>
          <w:b/>
          <w:sz w:val="24"/>
        </w:rPr>
      </w:pPr>
      <w:r>
        <w:rPr>
          <w:rFonts w:ascii="Times New Roman" w:hAnsi="Times New Roman" w:cs="Times New Roman"/>
          <w:b/>
          <w:sz w:val="24"/>
        </w:rPr>
        <w:pict>
          <v:shape id="_x0000_i1027" o:spt="75" alt="23RJLS-297.TIF" type="#_x0000_t75" style="height:125.05pt;width:226.8pt;" filled="f" o:preferrelative="t" stroked="f" coordsize="21600,21600">
            <v:path/>
            <v:fill on="f" focussize="0,0"/>
            <v:stroke on="f" joinstyle="miter"/>
            <v:imagedata r:id="rId9" o:title=""/>
            <o:lock v:ext="edit" aspectratio="t"/>
            <w10:wrap type="none"/>
            <w10:anchorlock/>
          </v:shape>
        </w:pic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A</w:t>
      </w:r>
      <w:r>
        <w:rPr>
          <w:rFonts w:hint="eastAsia" w:ascii="Times New Roman" w:hAnsi="Times New Roman" w:cs="Times New Roman"/>
          <w:b/>
          <w:sz w:val="24"/>
        </w:rPr>
        <w:t>．</w:t>
      </w:r>
      <w:r>
        <w:rPr>
          <w:rFonts w:ascii="Times New Roman" w:hAnsi="Times New Roman" w:cs="Times New Roman"/>
          <w:b/>
          <w:sz w:val="24"/>
        </w:rPr>
        <w:t>新兴经济体成为世界经济发展主动力</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B</w:t>
      </w:r>
      <w:r>
        <w:rPr>
          <w:rFonts w:ascii="Times New Roman" w:hAnsi="宋体" w:cs="Times New Roman"/>
          <w:b/>
          <w:sz w:val="24"/>
        </w:rPr>
        <w:t>．</w:t>
      </w:r>
      <w:r>
        <w:rPr>
          <w:rFonts w:ascii="Times New Roman" w:hAnsi="Times New Roman" w:cs="Times New Roman"/>
          <w:b/>
          <w:sz w:val="24"/>
        </w:rPr>
        <w:t>新兴市场国家主导着国际经</w:t>
      </w:r>
      <w:r>
        <w:rPr>
          <w:rFonts w:hint="eastAsia" w:ascii="Times New Roman" w:hAnsi="Times New Roman" w:cs="Times New Roman"/>
          <w:b/>
          <w:sz w:val="24"/>
        </w:rPr>
        <w:t>济格局</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C</w:t>
      </w:r>
      <w:r>
        <w:rPr>
          <w:rFonts w:hint="eastAsia" w:hAnsi="宋体" w:cs="Times New Roman"/>
          <w:b/>
          <w:sz w:val="24"/>
        </w:rPr>
        <w:t>．</w:t>
      </w:r>
      <w:r>
        <w:rPr>
          <w:rFonts w:ascii="Times New Roman" w:hAnsi="Times New Roman" w:cs="Times New Roman"/>
          <w:b/>
          <w:sz w:val="24"/>
        </w:rPr>
        <w:t>发达国家丧失了经济发展的优势地位</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D</w:t>
      </w:r>
      <w:r>
        <w:rPr>
          <w:rFonts w:ascii="Times New Roman" w:hAnsi="宋体" w:cs="Times New Roman"/>
          <w:b/>
          <w:sz w:val="24"/>
        </w:rPr>
        <w:t>．</w:t>
      </w:r>
      <w:r>
        <w:rPr>
          <w:rFonts w:ascii="Times New Roman" w:hAnsi="Times New Roman" w:cs="Times New Roman"/>
          <w:b/>
          <w:sz w:val="24"/>
        </w:rPr>
        <w:t>发展中国家经济体制转型收效明显</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color w:val="FF0000"/>
          <w:sz w:val="24"/>
        </w:rPr>
        <w:t>A</w:t>
      </w:r>
      <w:r>
        <w:rPr>
          <w:rFonts w:ascii="Times New Roman" w:hAnsi="Times New Roman" w:cs="Times New Roman"/>
          <w:b/>
          <w:sz w:val="24"/>
        </w:rPr>
        <w:t>　</w:t>
      </w:r>
      <w:r>
        <w:rPr>
          <w:rFonts w:ascii="Times New Roman" w:hAnsi="Times New Roman" w:eastAsia="楷体_GB2312" w:cs="Times New Roman"/>
          <w:b/>
          <w:sz w:val="24"/>
        </w:rPr>
        <w:t>[根据材料中</w:t>
      </w:r>
      <w:r>
        <w:rPr>
          <w:rFonts w:hAnsi="宋体" w:cs="Times New Roman"/>
          <w:b/>
          <w:sz w:val="24"/>
        </w:rPr>
        <w:t>“</w:t>
      </w:r>
      <w:r>
        <w:rPr>
          <w:rFonts w:ascii="Times New Roman" w:hAnsi="Times New Roman" w:eastAsia="楷体_GB2312" w:cs="Times New Roman"/>
          <w:b/>
          <w:sz w:val="24"/>
        </w:rPr>
        <w:t>21世纪以来世界不同经济体的经济增速</w:t>
      </w:r>
      <w:r>
        <w:rPr>
          <w:rFonts w:hAnsi="宋体" w:cs="Times New Roman"/>
          <w:b/>
          <w:sz w:val="24"/>
        </w:rPr>
        <w:t>”</w:t>
      </w:r>
      <w:r>
        <w:rPr>
          <w:rFonts w:ascii="Times New Roman" w:hAnsi="Times New Roman" w:eastAsia="楷体_GB2312" w:cs="Times New Roman"/>
          <w:b/>
          <w:sz w:val="24"/>
        </w:rPr>
        <w:t>的图示信息可以看出</w:t>
      </w:r>
      <w:r>
        <w:rPr>
          <w:rFonts w:hint="eastAsia" w:hAnsi="宋体" w:cs="MingLiU_HKSCS"/>
          <w:b/>
          <w:sz w:val="24"/>
        </w:rPr>
        <w:t>，</w:t>
      </w:r>
      <w:r>
        <w:rPr>
          <w:rFonts w:ascii="Times New Roman" w:hAnsi="Times New Roman" w:eastAsia="楷体_GB2312" w:cs="Times New Roman"/>
          <w:b/>
          <w:sz w:val="24"/>
        </w:rPr>
        <w:t>21世纪初期</w:t>
      </w:r>
      <w:r>
        <w:rPr>
          <w:rFonts w:hint="eastAsia" w:hAnsi="宋体" w:cs="MingLiU_HKSCS"/>
          <w:b/>
          <w:sz w:val="24"/>
        </w:rPr>
        <w:t>，</w:t>
      </w:r>
      <w:r>
        <w:rPr>
          <w:rFonts w:ascii="Times New Roman" w:hAnsi="Times New Roman" w:eastAsia="楷体_GB2312" w:cs="Times New Roman"/>
          <w:b/>
          <w:sz w:val="24"/>
        </w:rPr>
        <w:t>世界经济发展过程中</w:t>
      </w:r>
      <w:r>
        <w:rPr>
          <w:rFonts w:hint="eastAsia" w:hAnsi="宋体" w:cs="MingLiU_HKSCS"/>
          <w:b/>
          <w:sz w:val="24"/>
        </w:rPr>
        <w:t>，</w:t>
      </w:r>
      <w:r>
        <w:rPr>
          <w:rFonts w:ascii="Times New Roman" w:hAnsi="Times New Roman" w:eastAsia="楷体_GB2312" w:cs="Times New Roman"/>
          <w:b/>
          <w:sz w:val="24"/>
        </w:rPr>
        <w:t>新兴市场和发展中国家经济体整体的经济增速要高于发达国家经济体</w:t>
      </w:r>
      <w:r>
        <w:rPr>
          <w:rFonts w:hint="eastAsia" w:hAnsi="宋体" w:cs="MingLiU_HKSCS"/>
          <w:b/>
          <w:sz w:val="24"/>
        </w:rPr>
        <w:t>，</w:t>
      </w:r>
      <w:r>
        <w:rPr>
          <w:rFonts w:ascii="Times New Roman" w:hAnsi="Times New Roman" w:eastAsia="楷体_GB2312" w:cs="Times New Roman"/>
          <w:b/>
          <w:sz w:val="24"/>
        </w:rPr>
        <w:t>可知在全球化的背景下</w:t>
      </w:r>
      <w:r>
        <w:rPr>
          <w:rFonts w:hint="eastAsia" w:hAnsi="宋体" w:cs="MingLiU_HKSCS"/>
          <w:b/>
          <w:sz w:val="24"/>
        </w:rPr>
        <w:t>，</w:t>
      </w:r>
      <w:r>
        <w:rPr>
          <w:rFonts w:ascii="Times New Roman" w:hAnsi="Times New Roman" w:eastAsia="楷体_GB2312" w:cs="Times New Roman"/>
          <w:b/>
          <w:sz w:val="24"/>
        </w:rPr>
        <w:t>当今世界新兴经济体成为世界经济发展主动力</w:t>
      </w:r>
      <w:r>
        <w:rPr>
          <w:rFonts w:hint="eastAsia" w:hAnsi="宋体" w:cs="MingLiU_HKSCS"/>
          <w:b/>
          <w:sz w:val="24"/>
        </w:rPr>
        <w:t>，</w:t>
      </w:r>
      <w:r>
        <w:rPr>
          <w:rFonts w:ascii="Times New Roman" w:hAnsi="Times New Roman" w:eastAsia="楷体_GB2312" w:cs="Times New Roman"/>
          <w:b/>
          <w:sz w:val="24"/>
        </w:rPr>
        <w:t>故A项正确；当今世界全球化之下</w:t>
      </w:r>
      <w:r>
        <w:rPr>
          <w:rFonts w:hint="eastAsia" w:hAnsi="宋体" w:cs="MingLiU_HKSCS"/>
          <w:b/>
          <w:sz w:val="24"/>
        </w:rPr>
        <w:t>，</w:t>
      </w:r>
      <w:r>
        <w:rPr>
          <w:rFonts w:ascii="Times New Roman" w:hAnsi="Times New Roman" w:eastAsia="楷体_GB2312" w:cs="Times New Roman"/>
          <w:b/>
          <w:sz w:val="24"/>
        </w:rPr>
        <w:t>新兴市场国家不是国际经济格局的主导者</w:t>
      </w:r>
      <w:r>
        <w:rPr>
          <w:rFonts w:hint="eastAsia" w:hAnsi="宋体" w:cs="MingLiU_HKSCS"/>
          <w:b/>
          <w:sz w:val="24"/>
        </w:rPr>
        <w:t>，</w:t>
      </w:r>
      <w:r>
        <w:rPr>
          <w:rFonts w:ascii="Times New Roman" w:hAnsi="Times New Roman" w:eastAsia="楷体_GB2312" w:cs="Times New Roman"/>
          <w:b/>
          <w:sz w:val="24"/>
        </w:rPr>
        <w:t>故B项错误；C项</w:t>
      </w:r>
      <w:r>
        <w:rPr>
          <w:rFonts w:hAnsi="宋体" w:cs="Times New Roman"/>
          <w:b/>
          <w:sz w:val="24"/>
        </w:rPr>
        <w:t>“</w:t>
      </w:r>
      <w:r>
        <w:rPr>
          <w:rFonts w:ascii="Times New Roman" w:hAnsi="Times New Roman" w:eastAsia="楷体_GB2312" w:cs="Times New Roman"/>
          <w:b/>
          <w:sz w:val="24"/>
        </w:rPr>
        <w:t>丧失</w:t>
      </w:r>
      <w:r>
        <w:rPr>
          <w:rFonts w:hAnsi="宋体" w:cs="Times New Roman"/>
          <w:b/>
          <w:sz w:val="24"/>
        </w:rPr>
        <w:t>”</w:t>
      </w:r>
      <w:r>
        <w:rPr>
          <w:rFonts w:ascii="Times New Roman" w:hAnsi="Times New Roman" w:eastAsia="楷体_GB2312" w:cs="Times New Roman"/>
          <w:b/>
          <w:sz w:val="24"/>
        </w:rPr>
        <w:t>表述绝对化</w:t>
      </w:r>
      <w:r>
        <w:rPr>
          <w:rFonts w:hint="eastAsia" w:hAnsi="宋体" w:cs="MingLiU_HKSCS"/>
          <w:b/>
          <w:sz w:val="24"/>
        </w:rPr>
        <w:t>，</w:t>
      </w:r>
      <w:r>
        <w:rPr>
          <w:rFonts w:ascii="Times New Roman" w:hAnsi="Times New Roman" w:eastAsia="楷体_GB2312" w:cs="Times New Roman"/>
          <w:b/>
          <w:sz w:val="24"/>
        </w:rPr>
        <w:t>不符合史实</w:t>
      </w:r>
      <w:r>
        <w:rPr>
          <w:rFonts w:hint="eastAsia" w:hAnsi="宋体" w:cs="MingLiU_HKSCS"/>
          <w:b/>
          <w:sz w:val="24"/>
        </w:rPr>
        <w:t>，</w:t>
      </w:r>
      <w:r>
        <w:rPr>
          <w:rFonts w:ascii="Times New Roman" w:hAnsi="Times New Roman" w:eastAsia="楷体_GB2312" w:cs="Times New Roman"/>
          <w:b/>
          <w:sz w:val="24"/>
        </w:rPr>
        <w:t>故排</w:t>
      </w:r>
      <w:r>
        <w:rPr>
          <w:rFonts w:hint="eastAsia" w:ascii="Times New Roman" w:hAnsi="Times New Roman" w:eastAsia="楷体_GB2312" w:cs="Times New Roman"/>
          <w:b/>
          <w:sz w:val="24"/>
        </w:rPr>
        <w:t>除；材料表明的是新兴经济体的增长趋势</w:t>
      </w:r>
      <w:r>
        <w:rPr>
          <w:rFonts w:hint="eastAsia" w:hAnsi="宋体" w:cs="MingLiU_HKSCS"/>
          <w:b/>
          <w:sz w:val="24"/>
        </w:rPr>
        <w:t>，</w:t>
      </w:r>
      <w:r>
        <w:rPr>
          <w:rFonts w:hint="eastAsia" w:ascii="Times New Roman" w:hAnsi="Times New Roman" w:eastAsia="楷体_GB2312" w:cs="Times New Roman"/>
          <w:b/>
          <w:sz w:val="24"/>
        </w:rPr>
        <w:t>无法体现发展中国家经济体制转型收效是否明显</w:t>
      </w:r>
      <w:r>
        <w:rPr>
          <w:rFonts w:hint="eastAsia" w:hAnsi="宋体" w:cs="MingLiU_HKSCS"/>
          <w:b/>
          <w:sz w:val="24"/>
        </w:rPr>
        <w:t>，</w:t>
      </w:r>
      <w:r>
        <w:rPr>
          <w:rFonts w:hint="eastAsia" w:ascii="Times New Roman" w:hAnsi="Times New Roman" w:eastAsia="楷体_GB2312" w:cs="Times New Roman"/>
          <w:b/>
          <w:sz w:val="24"/>
        </w:rPr>
        <w:t>故</w:t>
      </w:r>
      <w:r>
        <w:rPr>
          <w:rFonts w:ascii="Times New Roman" w:hAnsi="Times New Roman" w:eastAsia="楷体_GB2312" w:cs="Times New Roman"/>
          <w:b/>
          <w:sz w:val="24"/>
        </w:rPr>
        <w:t>D项错误。]</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eastAsia="黑体" w:cs="Times New Roman"/>
          <w:b/>
          <w:sz w:val="24"/>
        </w:rPr>
        <w:t>二、非选择题</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17</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2021·山东烟台诊断性测试</w:t>
      </w:r>
      <w:r>
        <w:rPr>
          <w:rFonts w:ascii="Times New Roman" w:hAnsi="Times New Roman" w:cs="Times New Roman"/>
          <w:b/>
          <w:sz w:val="24"/>
        </w:rPr>
        <w:t>)(14分)阅读材料</w:t>
      </w:r>
      <w:r>
        <w:rPr>
          <w:rFonts w:hint="eastAsia" w:hAnsi="宋体" w:cs="Times New Roman"/>
          <w:b/>
          <w:sz w:val="24"/>
        </w:rPr>
        <w:t>，</w:t>
      </w:r>
      <w:r>
        <w:rPr>
          <w:rFonts w:ascii="Times New Roman" w:hAnsi="Times New Roman" w:cs="Times New Roman"/>
          <w:b/>
          <w:sz w:val="24"/>
        </w:rPr>
        <w:t>回答问题。</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黑体" w:cs="Times New Roman"/>
          <w:b/>
          <w:sz w:val="24"/>
        </w:rPr>
        <w:t>材料一</w:t>
      </w:r>
      <w:r>
        <w:rPr>
          <w:rFonts w:ascii="Times New Roman" w:hAnsi="Times New Roman" w:eastAsia="楷体_GB2312" w:cs="Times New Roman"/>
          <w:b/>
          <w:sz w:val="24"/>
        </w:rPr>
        <w:t>　德国的征服国策、英国的绥靖国策</w:t>
      </w:r>
      <w:r>
        <w:rPr>
          <w:rFonts w:hint="eastAsia" w:hAnsi="宋体" w:cs="MingLiU_HKSCS"/>
          <w:b/>
          <w:sz w:val="24"/>
        </w:rPr>
        <w:t>，</w:t>
      </w:r>
      <w:r>
        <w:rPr>
          <w:rFonts w:ascii="Times New Roman" w:hAnsi="Times New Roman" w:eastAsia="楷体_GB2312" w:cs="Times New Roman"/>
          <w:b/>
          <w:sz w:val="24"/>
        </w:rPr>
        <w:t>就像两股并行的溪水在奔流</w:t>
      </w:r>
      <w:r>
        <w:rPr>
          <w:rFonts w:hint="eastAsia" w:hAnsi="宋体" w:cs="MingLiU_HKSCS"/>
          <w:b/>
          <w:sz w:val="24"/>
        </w:rPr>
        <w:t>，</w:t>
      </w:r>
      <w:r>
        <w:rPr>
          <w:rFonts w:ascii="Times New Roman" w:hAnsi="Times New Roman" w:eastAsia="楷体_GB2312" w:cs="Times New Roman"/>
          <w:b/>
          <w:sz w:val="24"/>
        </w:rPr>
        <w:t>它们将在一个交叉点即</w:t>
      </w:r>
      <w:r>
        <w:rPr>
          <w:rFonts w:hAnsi="宋体" w:cs="Times New Roman"/>
          <w:b/>
          <w:sz w:val="24"/>
        </w:rPr>
        <w:t>“</w:t>
      </w:r>
      <w:r>
        <w:rPr>
          <w:rFonts w:ascii="Times New Roman" w:hAnsi="Times New Roman" w:eastAsia="楷体_GB2312" w:cs="Times New Roman"/>
          <w:b/>
          <w:sz w:val="24"/>
        </w:rPr>
        <w:t>慕尼黑</w:t>
      </w:r>
      <w:r>
        <w:rPr>
          <w:rFonts w:hAnsi="宋体" w:cs="Times New Roman"/>
          <w:b/>
          <w:sz w:val="24"/>
        </w:rPr>
        <w:t>”</w:t>
      </w:r>
      <w:r>
        <w:rPr>
          <w:rFonts w:ascii="Times New Roman" w:hAnsi="Times New Roman" w:eastAsia="楷体_GB2312" w:cs="Times New Roman"/>
          <w:b/>
          <w:sz w:val="24"/>
        </w:rPr>
        <w:t>结合起来</w:t>
      </w:r>
      <w:r>
        <w:rPr>
          <w:rFonts w:hint="eastAsia" w:hAnsi="宋体" w:cs="MingLiU_HKSCS"/>
          <w:b/>
          <w:sz w:val="24"/>
        </w:rPr>
        <w:t>，</w:t>
      </w:r>
      <w:r>
        <w:rPr>
          <w:rFonts w:ascii="Times New Roman" w:hAnsi="Times New Roman" w:eastAsia="楷体_GB2312" w:cs="Times New Roman"/>
          <w:b/>
          <w:sz w:val="24"/>
        </w:rPr>
        <w:t>并成为第二次世界大战爆</w:t>
      </w:r>
      <w:r>
        <w:rPr>
          <w:rFonts w:hint="eastAsia" w:ascii="Times New Roman" w:hAnsi="Times New Roman" w:eastAsia="楷体_GB2312" w:cs="Times New Roman"/>
          <w:b/>
          <w:sz w:val="24"/>
        </w:rPr>
        <w:t>发的最重要的因素之一。</w:t>
      </w:r>
    </w:p>
    <w:p>
      <w:pPr>
        <w:pStyle w:val="2"/>
        <w:tabs>
          <w:tab w:val="left" w:pos="4139"/>
        </w:tabs>
        <w:snapToGrid w:val="0"/>
        <w:spacing w:line="360" w:lineRule="auto"/>
        <w:ind w:firstLine="482" w:firstLineChars="200"/>
        <w:jc w:val="right"/>
        <w:rPr>
          <w:rFonts w:hint="eastAsia" w:hAnsi="宋体" w:cs="MingLiU_HKSCS"/>
          <w:b/>
          <w:sz w:val="24"/>
        </w:rPr>
      </w:pPr>
      <w:r>
        <w:rPr>
          <w:rFonts w:ascii="Times New Roman" w:hAnsi="Times New Roman" w:eastAsia="仿宋_GB2312" w:cs="Times New Roman"/>
          <w:b/>
          <w:sz w:val="24"/>
        </w:rPr>
        <w:t>——[英]约翰·惠勒·贝内特《慕尼黑——悲剧的序幕》</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黑体" w:cs="Times New Roman"/>
          <w:b/>
          <w:sz w:val="24"/>
        </w:rPr>
        <w:t>材料二</w:t>
      </w:r>
      <w:r>
        <w:rPr>
          <w:rFonts w:ascii="Times New Roman" w:hAnsi="Times New Roman" w:eastAsia="楷体_GB2312" w:cs="Times New Roman"/>
          <w:b/>
          <w:sz w:val="24"/>
        </w:rPr>
        <w:t>　正如以前的慕尼黑政策放纵了希特勒侵略者一样</w:t>
      </w:r>
      <w:r>
        <w:rPr>
          <w:rFonts w:hint="eastAsia" w:hAnsi="宋体" w:cs="MingLiU_HKSCS"/>
          <w:b/>
          <w:sz w:val="24"/>
        </w:rPr>
        <w:t>，</w:t>
      </w:r>
      <w:r>
        <w:rPr>
          <w:rFonts w:ascii="Times New Roman" w:hAnsi="Times New Roman" w:eastAsia="楷体_GB2312" w:cs="Times New Roman"/>
          <w:b/>
          <w:sz w:val="24"/>
        </w:rPr>
        <w:t>现在对美国和帝国主义阵营新政策方针的让步</w:t>
      </w:r>
      <w:r>
        <w:rPr>
          <w:rFonts w:hint="eastAsia" w:hAnsi="宋体" w:cs="MingLiU_HKSCS"/>
          <w:b/>
          <w:sz w:val="24"/>
        </w:rPr>
        <w:t>，</w:t>
      </w:r>
      <w:r>
        <w:rPr>
          <w:rFonts w:ascii="Times New Roman" w:hAnsi="Times New Roman" w:eastAsia="楷体_GB2312" w:cs="Times New Roman"/>
          <w:b/>
          <w:sz w:val="24"/>
        </w:rPr>
        <w:t>必然会使这种政策方针的制定者更加跋扈</w:t>
      </w:r>
      <w:r>
        <w:rPr>
          <w:rFonts w:hint="eastAsia" w:hAnsi="宋体" w:cs="MingLiU_HKSCS"/>
          <w:b/>
          <w:sz w:val="24"/>
        </w:rPr>
        <w:t>，</w:t>
      </w:r>
      <w:r>
        <w:rPr>
          <w:rFonts w:ascii="Times New Roman" w:hAnsi="Times New Roman" w:eastAsia="楷体_GB2312" w:cs="Times New Roman"/>
          <w:b/>
          <w:sz w:val="24"/>
        </w:rPr>
        <w:t>更富侵略性。因此</w:t>
      </w:r>
      <w:r>
        <w:rPr>
          <w:rFonts w:hint="eastAsia" w:hAnsi="宋体" w:cs="MingLiU_HKSCS"/>
          <w:b/>
          <w:sz w:val="24"/>
        </w:rPr>
        <w:t>，</w:t>
      </w:r>
      <w:r>
        <w:rPr>
          <w:rFonts w:ascii="Times New Roman" w:hAnsi="Times New Roman" w:eastAsia="楷体_GB2312" w:cs="Times New Roman"/>
          <w:b/>
          <w:sz w:val="24"/>
        </w:rPr>
        <w:t>各国共产党必须在各方面</w:t>
      </w:r>
      <w:r>
        <w:rPr>
          <w:rFonts w:hAnsi="宋体" w:cs="Times New Roman"/>
          <w:b/>
          <w:sz w:val="24"/>
        </w:rPr>
        <w:t>……</w:t>
      </w:r>
      <w:r>
        <w:rPr>
          <w:rFonts w:ascii="Times New Roman" w:hAnsi="Times New Roman" w:eastAsia="楷体_GB2312" w:cs="Times New Roman"/>
          <w:b/>
          <w:sz w:val="24"/>
        </w:rPr>
        <w:t>领导对帝国主义扩张与侵略计划的抵抗。</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ascii="Times New Roman" w:hAnsi="Times New Roman" w:eastAsia="仿宋_GB2312" w:cs="Times New Roman"/>
          <w:b/>
          <w:sz w:val="24"/>
        </w:rPr>
        <w:t>——</w:t>
      </w:r>
      <w:r>
        <w:rPr>
          <w:rFonts w:ascii="Times New Roman" w:hAnsi="Times New Roman" w:eastAsia="仿宋_GB2312" w:cs="Times New Roman"/>
          <w:b/>
          <w:sz w:val="24"/>
        </w:rPr>
        <w:t>1947年9月共产党和工人党情报局的宣言</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(1)结合材料及所学知识</w:t>
      </w:r>
      <w:r>
        <w:rPr>
          <w:rFonts w:hint="eastAsia" w:hAnsi="宋体" w:cs="Times New Roman"/>
          <w:b/>
          <w:sz w:val="24"/>
        </w:rPr>
        <w:t>，</w:t>
      </w:r>
      <w:r>
        <w:rPr>
          <w:rFonts w:ascii="Times New Roman" w:hAnsi="Times New Roman" w:cs="Times New Roman"/>
          <w:b/>
          <w:sz w:val="24"/>
        </w:rPr>
        <w:t>说明</w:t>
      </w:r>
      <w:r>
        <w:rPr>
          <w:rFonts w:hAnsi="宋体" w:cs="Times New Roman"/>
          <w:b/>
          <w:sz w:val="24"/>
        </w:rPr>
        <w:t>“</w:t>
      </w:r>
      <w:r>
        <w:rPr>
          <w:rFonts w:ascii="Times New Roman" w:hAnsi="Times New Roman" w:cs="Times New Roman"/>
          <w:b/>
          <w:sz w:val="24"/>
        </w:rPr>
        <w:t>慕尼黑</w:t>
      </w:r>
      <w:r>
        <w:rPr>
          <w:rFonts w:hAnsi="宋体" w:cs="Times New Roman"/>
          <w:b/>
          <w:sz w:val="24"/>
        </w:rPr>
        <w:t>”</w:t>
      </w:r>
      <w:r>
        <w:rPr>
          <w:rFonts w:ascii="Times New Roman" w:hAnsi="Times New Roman" w:cs="Times New Roman"/>
          <w:b/>
          <w:sz w:val="24"/>
        </w:rPr>
        <w:t>是</w:t>
      </w:r>
      <w:r>
        <w:rPr>
          <w:rFonts w:hAnsi="宋体" w:cs="Times New Roman"/>
          <w:b/>
          <w:sz w:val="24"/>
        </w:rPr>
        <w:t>“</w:t>
      </w:r>
      <w:r>
        <w:rPr>
          <w:rFonts w:ascii="Times New Roman" w:hAnsi="Times New Roman" w:cs="Times New Roman"/>
          <w:b/>
          <w:sz w:val="24"/>
        </w:rPr>
        <w:t>悲剧的序幕</w:t>
      </w:r>
      <w:r>
        <w:rPr>
          <w:rFonts w:hAnsi="宋体" w:cs="Times New Roman"/>
          <w:b/>
          <w:sz w:val="24"/>
        </w:rPr>
        <w:t>”</w:t>
      </w:r>
      <w:r>
        <w:rPr>
          <w:rFonts w:ascii="Times New Roman" w:hAnsi="Times New Roman" w:cs="Times New Roman"/>
          <w:b/>
          <w:sz w:val="24"/>
        </w:rPr>
        <w:t>的理由。(8分)</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(2)对1947年9月共产党和工人党情报局的宣言重提</w:t>
      </w:r>
      <w:r>
        <w:rPr>
          <w:rFonts w:hAnsi="宋体" w:cs="Times New Roman"/>
          <w:b/>
          <w:sz w:val="24"/>
        </w:rPr>
        <w:t>“</w:t>
      </w:r>
      <w:r>
        <w:rPr>
          <w:rFonts w:ascii="Times New Roman" w:hAnsi="Times New Roman" w:cs="Times New Roman"/>
          <w:b/>
          <w:sz w:val="24"/>
        </w:rPr>
        <w:t>慕尼黑政策</w:t>
      </w:r>
      <w:r>
        <w:rPr>
          <w:rFonts w:hAnsi="宋体" w:cs="Times New Roman"/>
          <w:b/>
          <w:sz w:val="24"/>
        </w:rPr>
        <w:t>”</w:t>
      </w:r>
      <w:r>
        <w:rPr>
          <w:rFonts w:ascii="Times New Roman" w:hAnsi="Times New Roman" w:cs="Times New Roman"/>
          <w:b/>
          <w:sz w:val="24"/>
        </w:rPr>
        <w:t>进行合理解释。(6分)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黑体" w:cs="Times New Roman"/>
          <w:b/>
          <w:color w:val="0000FF"/>
          <w:sz w:val="24"/>
        </w:rPr>
        <w:t>[解析]</w:t>
      </w:r>
      <w:r>
        <w:rPr>
          <w:rFonts w:ascii="Times New Roman" w:hAnsi="Times New Roman" w:eastAsia="楷体_GB2312" w:cs="Times New Roman"/>
          <w:b/>
          <w:sz w:val="24"/>
        </w:rPr>
        <w:t>　第</w:t>
      </w:r>
      <w:r>
        <w:rPr>
          <w:rFonts w:ascii="Times New Roman" w:hAnsi="Times New Roman" w:cs="Times New Roman"/>
          <w:b/>
          <w:sz w:val="24"/>
        </w:rPr>
        <w:t>(</w:t>
      </w:r>
      <w:r>
        <w:rPr>
          <w:rFonts w:ascii="Times New Roman" w:hAnsi="Times New Roman" w:eastAsia="楷体_GB2312" w:cs="Times New Roman"/>
          <w:b/>
          <w:sz w:val="24"/>
        </w:rPr>
        <w:t>1</w:t>
      </w:r>
      <w:r>
        <w:rPr>
          <w:rFonts w:ascii="Times New Roman" w:hAnsi="Times New Roman" w:cs="Times New Roman"/>
          <w:b/>
          <w:sz w:val="24"/>
        </w:rPr>
        <w:t>)</w:t>
      </w:r>
      <w:r>
        <w:rPr>
          <w:rFonts w:ascii="Times New Roman" w:hAnsi="Times New Roman" w:eastAsia="楷体_GB2312" w:cs="Times New Roman"/>
          <w:b/>
          <w:sz w:val="24"/>
        </w:rPr>
        <w:t>问</w:t>
      </w:r>
      <w:r>
        <w:rPr>
          <w:rFonts w:hint="eastAsia" w:hAnsi="宋体" w:cs="MingLiU_HKSCS"/>
          <w:b/>
          <w:sz w:val="24"/>
        </w:rPr>
        <w:t>，</w:t>
      </w:r>
      <w:r>
        <w:rPr>
          <w:rFonts w:ascii="Times New Roman" w:hAnsi="Times New Roman" w:eastAsia="楷体_GB2312" w:cs="Times New Roman"/>
          <w:b/>
          <w:sz w:val="24"/>
        </w:rPr>
        <w:t>根据材料一</w:t>
      </w:r>
      <w:r>
        <w:rPr>
          <w:rFonts w:hAnsi="宋体" w:cs="Times New Roman"/>
          <w:b/>
          <w:sz w:val="24"/>
        </w:rPr>
        <w:t>“</w:t>
      </w:r>
      <w:r>
        <w:rPr>
          <w:rFonts w:ascii="Times New Roman" w:hAnsi="Times New Roman" w:eastAsia="楷体_GB2312" w:cs="Times New Roman"/>
          <w:b/>
          <w:sz w:val="24"/>
        </w:rPr>
        <w:t>德国的征服国策</w:t>
      </w:r>
      <w:r>
        <w:rPr>
          <w:rFonts w:hAnsi="宋体" w:cs="Times New Roman"/>
          <w:b/>
          <w:sz w:val="24"/>
        </w:rPr>
        <w:t>”“</w:t>
      </w:r>
      <w:r>
        <w:rPr>
          <w:rFonts w:ascii="Times New Roman" w:hAnsi="Times New Roman" w:eastAsia="楷体_GB2312" w:cs="Times New Roman"/>
          <w:b/>
          <w:sz w:val="24"/>
        </w:rPr>
        <w:t>英国的绥靖国策</w:t>
      </w:r>
      <w:r>
        <w:rPr>
          <w:rFonts w:hAnsi="宋体" w:cs="Times New Roman"/>
          <w:b/>
          <w:sz w:val="24"/>
        </w:rPr>
        <w:t>”</w:t>
      </w:r>
      <w:r>
        <w:rPr>
          <w:rFonts w:ascii="Times New Roman" w:hAnsi="Times New Roman" w:eastAsia="楷体_GB2312" w:cs="Times New Roman"/>
          <w:b/>
          <w:sz w:val="24"/>
        </w:rPr>
        <w:t>并结合所学法西斯主义与亚欧战争策源地的形成有关知识可知</w:t>
      </w:r>
      <w:r>
        <w:rPr>
          <w:rFonts w:hint="eastAsia" w:hAnsi="宋体" w:cs="MingLiU_HKSCS"/>
          <w:b/>
          <w:sz w:val="24"/>
        </w:rPr>
        <w:t>，</w:t>
      </w:r>
      <w:r>
        <w:rPr>
          <w:rFonts w:ascii="Times New Roman" w:hAnsi="Times New Roman" w:eastAsia="楷体_GB2312" w:cs="Times New Roman"/>
          <w:b/>
          <w:sz w:val="24"/>
        </w:rPr>
        <w:t>1929</w:t>
      </w:r>
      <w:r>
        <w:rPr>
          <w:rFonts w:hint="eastAsia" w:ascii="Times New Roman" w:hAnsi="Times New Roman" w:eastAsia="楷体_GB2312" w:cs="Times New Roman"/>
          <w:b/>
          <w:sz w:val="24"/>
        </w:rPr>
        <w:t>—</w:t>
      </w:r>
      <w:r>
        <w:rPr>
          <w:rFonts w:ascii="Times New Roman" w:hAnsi="Times New Roman" w:eastAsia="楷体_GB2312" w:cs="Times New Roman"/>
          <w:b/>
          <w:sz w:val="24"/>
        </w:rPr>
        <w:t>1933年的经济大危机沉重打击了德国</w:t>
      </w:r>
      <w:r>
        <w:rPr>
          <w:rFonts w:hint="eastAsia" w:hAnsi="宋体" w:cs="MingLiU_HKSCS"/>
          <w:b/>
          <w:sz w:val="24"/>
        </w:rPr>
        <w:t>，</w:t>
      </w:r>
      <w:r>
        <w:rPr>
          <w:rFonts w:ascii="Times New Roman" w:hAnsi="Times New Roman" w:eastAsia="楷体_GB2312" w:cs="Times New Roman"/>
          <w:b/>
          <w:sz w:val="24"/>
        </w:rPr>
        <w:t>以希特勒为首的纳粹党为转移国内矛盾而对外侵略扩张</w:t>
      </w:r>
      <w:r>
        <w:rPr>
          <w:rFonts w:hint="eastAsia" w:hAnsi="宋体" w:cs="MingLiU_HKSCS"/>
          <w:b/>
          <w:sz w:val="24"/>
        </w:rPr>
        <w:t>，</w:t>
      </w:r>
      <w:r>
        <w:rPr>
          <w:rFonts w:ascii="Times New Roman" w:hAnsi="Times New Roman" w:eastAsia="楷体_GB2312" w:cs="Times New Roman"/>
          <w:b/>
          <w:sz w:val="24"/>
        </w:rPr>
        <w:t>同时英法等国为避免战祸妄图通过牺牲弱小国家的利益来换取自身安全</w:t>
      </w:r>
      <w:r>
        <w:rPr>
          <w:rFonts w:hint="eastAsia" w:hAnsi="宋体" w:cs="MingLiU_HKSCS"/>
          <w:b/>
          <w:sz w:val="24"/>
        </w:rPr>
        <w:t>，</w:t>
      </w:r>
      <w:r>
        <w:rPr>
          <w:rFonts w:ascii="Times New Roman" w:hAnsi="Times New Roman" w:eastAsia="楷体_GB2312" w:cs="Times New Roman"/>
          <w:b/>
          <w:sz w:val="24"/>
        </w:rPr>
        <w:t>推行绥靖政策。1938年《慕尼黑协定》的签订极大地助长了法西斯国家的侵略野心</w:t>
      </w:r>
      <w:r>
        <w:rPr>
          <w:rFonts w:hint="eastAsia" w:hAnsi="宋体" w:cs="MingLiU_HKSCS"/>
          <w:b/>
          <w:sz w:val="24"/>
        </w:rPr>
        <w:t>，</w:t>
      </w:r>
      <w:r>
        <w:rPr>
          <w:rFonts w:ascii="Times New Roman" w:hAnsi="Times New Roman" w:eastAsia="楷体_GB2312" w:cs="Times New Roman"/>
          <w:b/>
          <w:sz w:val="24"/>
        </w:rPr>
        <w:t>加速了第二次世界大战的</w:t>
      </w:r>
      <w:r>
        <w:rPr>
          <w:rFonts w:hint="eastAsia" w:ascii="Times New Roman" w:hAnsi="Times New Roman" w:eastAsia="楷体_GB2312" w:cs="Times New Roman"/>
          <w:b/>
          <w:sz w:val="24"/>
        </w:rPr>
        <w:t>爆发</w:t>
      </w:r>
      <w:r>
        <w:rPr>
          <w:rFonts w:hint="eastAsia" w:hAnsi="宋体" w:cs="MingLiU_HKSCS"/>
          <w:b/>
          <w:sz w:val="24"/>
        </w:rPr>
        <w:t>，</w:t>
      </w:r>
      <w:r>
        <w:rPr>
          <w:rFonts w:hint="eastAsia" w:ascii="Times New Roman" w:hAnsi="Times New Roman" w:eastAsia="楷体_GB2312" w:cs="Times New Roman"/>
          <w:b/>
          <w:sz w:val="24"/>
        </w:rPr>
        <w:t>给整个世界带来了巨大的灾难。第</w:t>
      </w:r>
      <w:r>
        <w:rPr>
          <w:rFonts w:ascii="Times New Roman" w:hAnsi="Times New Roman" w:cs="Times New Roman"/>
          <w:b/>
          <w:sz w:val="24"/>
        </w:rPr>
        <w:t>(</w:t>
      </w:r>
      <w:r>
        <w:rPr>
          <w:rFonts w:ascii="Times New Roman" w:hAnsi="Times New Roman" w:eastAsia="楷体_GB2312" w:cs="Times New Roman"/>
          <w:b/>
          <w:sz w:val="24"/>
        </w:rPr>
        <w:t>2</w:t>
      </w:r>
      <w:r>
        <w:rPr>
          <w:rFonts w:ascii="Times New Roman" w:hAnsi="Times New Roman" w:cs="Times New Roman"/>
          <w:b/>
          <w:sz w:val="24"/>
        </w:rPr>
        <w:t>)</w:t>
      </w:r>
      <w:r>
        <w:rPr>
          <w:rFonts w:ascii="Times New Roman" w:hAnsi="Times New Roman" w:eastAsia="楷体_GB2312" w:cs="Times New Roman"/>
          <w:b/>
          <w:sz w:val="24"/>
        </w:rPr>
        <w:t>问</w:t>
      </w:r>
      <w:r>
        <w:rPr>
          <w:rFonts w:hint="eastAsia" w:hAnsi="宋体" w:cs="MingLiU_HKSCS"/>
          <w:b/>
          <w:sz w:val="24"/>
        </w:rPr>
        <w:t>，</w:t>
      </w:r>
      <w:r>
        <w:rPr>
          <w:rFonts w:ascii="Times New Roman" w:hAnsi="Times New Roman" w:eastAsia="楷体_GB2312" w:cs="Times New Roman"/>
          <w:b/>
          <w:sz w:val="24"/>
        </w:rPr>
        <w:t>根据材料二</w:t>
      </w:r>
      <w:r>
        <w:rPr>
          <w:rFonts w:hAnsi="宋体" w:cs="Times New Roman"/>
          <w:b/>
          <w:sz w:val="24"/>
        </w:rPr>
        <w:t>“</w:t>
      </w:r>
      <w:r>
        <w:rPr>
          <w:rFonts w:ascii="Times New Roman" w:hAnsi="Times New Roman" w:eastAsia="楷体_GB2312" w:cs="Times New Roman"/>
          <w:b/>
          <w:sz w:val="24"/>
        </w:rPr>
        <w:t>现在对美国和帝国主义阵营</w:t>
      </w:r>
      <w:r>
        <w:rPr>
          <w:rFonts w:hAnsi="宋体" w:cs="Times New Roman"/>
          <w:b/>
          <w:sz w:val="24"/>
        </w:rPr>
        <w:t>……</w:t>
      </w:r>
      <w:r>
        <w:rPr>
          <w:rFonts w:ascii="Times New Roman" w:hAnsi="Times New Roman" w:eastAsia="楷体_GB2312" w:cs="Times New Roman"/>
          <w:b/>
          <w:sz w:val="24"/>
        </w:rPr>
        <w:t>更加跋扈</w:t>
      </w:r>
      <w:r>
        <w:rPr>
          <w:rFonts w:hint="eastAsia" w:hAnsi="宋体" w:cs="MingLiU_HKSCS"/>
          <w:b/>
          <w:sz w:val="24"/>
        </w:rPr>
        <w:t>，</w:t>
      </w:r>
      <w:r>
        <w:rPr>
          <w:rFonts w:ascii="Times New Roman" w:hAnsi="Times New Roman" w:eastAsia="楷体_GB2312" w:cs="Times New Roman"/>
          <w:b/>
          <w:sz w:val="24"/>
        </w:rPr>
        <w:t>更富侵略性</w:t>
      </w:r>
      <w:r>
        <w:rPr>
          <w:rFonts w:hAnsi="宋体" w:cs="Times New Roman"/>
          <w:b/>
          <w:sz w:val="24"/>
        </w:rPr>
        <w:t>”</w:t>
      </w:r>
      <w:r>
        <w:rPr>
          <w:rFonts w:ascii="Times New Roman" w:hAnsi="Times New Roman" w:eastAsia="楷体_GB2312" w:cs="Times New Roman"/>
          <w:b/>
          <w:sz w:val="24"/>
        </w:rPr>
        <w:t>并结合所学冷战与两极格局有关知识可知</w:t>
      </w:r>
      <w:r>
        <w:rPr>
          <w:rFonts w:hint="eastAsia" w:hAnsi="宋体" w:cs="MingLiU_HKSCS"/>
          <w:b/>
          <w:sz w:val="24"/>
        </w:rPr>
        <w:t>，</w:t>
      </w:r>
      <w:r>
        <w:rPr>
          <w:rFonts w:ascii="Times New Roman" w:hAnsi="Times New Roman" w:eastAsia="楷体_GB2312" w:cs="Times New Roman"/>
          <w:b/>
          <w:sz w:val="24"/>
        </w:rPr>
        <w:t>美苏在二战后失去了战时同盟的基础</w:t>
      </w:r>
      <w:r>
        <w:rPr>
          <w:rFonts w:hint="eastAsia" w:hAnsi="宋体" w:cs="MingLiU_HKSCS"/>
          <w:b/>
          <w:sz w:val="24"/>
        </w:rPr>
        <w:t>，</w:t>
      </w:r>
      <w:r>
        <w:rPr>
          <w:rFonts w:ascii="Times New Roman" w:hAnsi="Times New Roman" w:eastAsia="楷体_GB2312" w:cs="Times New Roman"/>
          <w:b/>
          <w:sz w:val="24"/>
        </w:rPr>
        <w:t>为了遏制苏联、称霸世界</w:t>
      </w:r>
      <w:r>
        <w:rPr>
          <w:rFonts w:hint="eastAsia" w:hAnsi="宋体" w:cs="MingLiU_HKSCS"/>
          <w:b/>
          <w:sz w:val="24"/>
        </w:rPr>
        <w:t>，</w:t>
      </w:r>
      <w:r>
        <w:rPr>
          <w:rFonts w:ascii="Times New Roman" w:hAnsi="Times New Roman" w:eastAsia="楷体_GB2312" w:cs="Times New Roman"/>
          <w:b/>
          <w:sz w:val="24"/>
        </w:rPr>
        <w:t>美国提出</w:t>
      </w:r>
      <w:r>
        <w:rPr>
          <w:rFonts w:hAnsi="宋体" w:cs="Times New Roman"/>
          <w:b/>
          <w:sz w:val="24"/>
        </w:rPr>
        <w:t>“</w:t>
      </w:r>
      <w:r>
        <w:rPr>
          <w:rFonts w:ascii="Times New Roman" w:hAnsi="Times New Roman" w:eastAsia="楷体_GB2312" w:cs="Times New Roman"/>
          <w:b/>
          <w:sz w:val="24"/>
        </w:rPr>
        <w:t>杜鲁门主义</w:t>
      </w:r>
      <w:r>
        <w:rPr>
          <w:rFonts w:hAnsi="宋体" w:cs="Times New Roman"/>
          <w:b/>
          <w:sz w:val="24"/>
        </w:rPr>
        <w:t>”</w:t>
      </w:r>
      <w:r>
        <w:rPr>
          <w:rFonts w:ascii="Times New Roman" w:hAnsi="Times New Roman" w:eastAsia="楷体_GB2312" w:cs="Times New Roman"/>
          <w:b/>
          <w:sz w:val="24"/>
        </w:rPr>
        <w:t>和马歇尔计划</w:t>
      </w:r>
      <w:r>
        <w:rPr>
          <w:rFonts w:hint="eastAsia" w:hAnsi="宋体" w:cs="MingLiU_HKSCS"/>
          <w:b/>
          <w:sz w:val="24"/>
        </w:rPr>
        <w:t>，</w:t>
      </w:r>
      <w:r>
        <w:rPr>
          <w:rFonts w:ascii="Times New Roman" w:hAnsi="Times New Roman" w:eastAsia="楷体_GB2312" w:cs="Times New Roman"/>
          <w:b/>
          <w:sz w:val="24"/>
        </w:rPr>
        <w:t>对苏联推行冷战政策</w:t>
      </w:r>
      <w:r>
        <w:rPr>
          <w:rFonts w:hint="eastAsia" w:hAnsi="宋体" w:cs="MingLiU_HKSCS"/>
          <w:b/>
          <w:sz w:val="24"/>
        </w:rPr>
        <w:t>，</w:t>
      </w:r>
      <w:r>
        <w:rPr>
          <w:rFonts w:ascii="Times New Roman" w:hAnsi="Times New Roman" w:eastAsia="楷体_GB2312" w:cs="Times New Roman"/>
          <w:b/>
          <w:sz w:val="24"/>
        </w:rPr>
        <w:t>作为反击手段</w:t>
      </w:r>
      <w:r>
        <w:rPr>
          <w:rFonts w:hint="eastAsia" w:hAnsi="宋体" w:cs="MingLiU_HKSCS"/>
          <w:b/>
          <w:sz w:val="24"/>
        </w:rPr>
        <w:t>，</w:t>
      </w:r>
      <w:r>
        <w:rPr>
          <w:rFonts w:ascii="Times New Roman" w:hAnsi="Times New Roman" w:eastAsia="楷体_GB2312" w:cs="Times New Roman"/>
          <w:b/>
          <w:sz w:val="24"/>
        </w:rPr>
        <w:t>苏联联合东欧社会主义国家在1947年组建欧洲共产党与工人党情报局。</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eastAsia="黑体" w:cs="Times New Roman"/>
          <w:b/>
          <w:color w:val="FF0000"/>
          <w:sz w:val="24"/>
        </w:rPr>
        <w:t>[答案]</w:t>
      </w:r>
      <w:r>
        <w:rPr>
          <w:rFonts w:ascii="Times New Roman" w:hAnsi="Times New Roman" w:cs="Times New Roman"/>
          <w:b/>
          <w:sz w:val="24"/>
        </w:rPr>
        <w:t>　(1)理由：面对经济大危机</w:t>
      </w:r>
      <w:r>
        <w:rPr>
          <w:rFonts w:hint="eastAsia" w:hAnsi="宋体" w:cs="Times New Roman"/>
          <w:b/>
          <w:sz w:val="24"/>
        </w:rPr>
        <w:t>，</w:t>
      </w:r>
      <w:r>
        <w:rPr>
          <w:rFonts w:ascii="Times New Roman" w:hAnsi="Times New Roman" w:cs="Times New Roman"/>
          <w:b/>
          <w:sz w:val="24"/>
        </w:rPr>
        <w:t>德国法西斯上台</w:t>
      </w:r>
      <w:r>
        <w:rPr>
          <w:rFonts w:hint="eastAsia" w:hAnsi="宋体" w:cs="Times New Roman"/>
          <w:b/>
          <w:sz w:val="24"/>
        </w:rPr>
        <w:t>，</w:t>
      </w:r>
      <w:r>
        <w:rPr>
          <w:rFonts w:ascii="Times New Roman" w:hAnsi="Times New Roman" w:cs="Times New Roman"/>
          <w:b/>
          <w:sz w:val="24"/>
        </w:rPr>
        <w:t>对外侵略扩张</w:t>
      </w:r>
      <w:r>
        <w:rPr>
          <w:rFonts w:hint="eastAsia" w:hAnsi="宋体" w:cs="Times New Roman"/>
          <w:b/>
          <w:sz w:val="24"/>
        </w:rPr>
        <w:t>，</w:t>
      </w:r>
      <w:r>
        <w:rPr>
          <w:rFonts w:ascii="Times New Roman" w:hAnsi="Times New Roman" w:cs="Times New Roman"/>
          <w:b/>
          <w:sz w:val="24"/>
        </w:rPr>
        <w:t>而英法等国为避免战祸求和平推行绥靖政策。《慕尼黑协定》的签订</w:t>
      </w:r>
      <w:r>
        <w:rPr>
          <w:rFonts w:hint="eastAsia" w:hAnsi="宋体" w:cs="Times New Roman"/>
          <w:b/>
          <w:sz w:val="24"/>
        </w:rPr>
        <w:t>，</w:t>
      </w:r>
      <w:r>
        <w:rPr>
          <w:rFonts w:ascii="Times New Roman" w:hAnsi="Times New Roman" w:cs="Times New Roman"/>
          <w:b/>
          <w:sz w:val="24"/>
        </w:rPr>
        <w:t>使得绥靖政策</w:t>
      </w:r>
      <w:r>
        <w:rPr>
          <w:rFonts w:hint="eastAsia" w:ascii="Times New Roman" w:hAnsi="Times New Roman" w:cs="Times New Roman"/>
          <w:b/>
          <w:sz w:val="24"/>
        </w:rPr>
        <w:t>达到顶峰</w:t>
      </w:r>
      <w:r>
        <w:rPr>
          <w:rFonts w:hint="eastAsia" w:hAnsi="宋体" w:cs="Times New Roman"/>
          <w:b/>
          <w:sz w:val="24"/>
        </w:rPr>
        <w:t>，</w:t>
      </w:r>
      <w:r>
        <w:rPr>
          <w:rFonts w:hint="eastAsia" w:ascii="Times New Roman" w:hAnsi="Times New Roman" w:cs="Times New Roman"/>
          <w:b/>
          <w:sz w:val="24"/>
        </w:rPr>
        <w:t>英法妄图通过牺牲弱小国家的利益来换取自身安全的绥靖政策</w:t>
      </w:r>
      <w:r>
        <w:rPr>
          <w:rFonts w:hint="eastAsia" w:hAnsi="宋体" w:cs="Times New Roman"/>
          <w:b/>
          <w:sz w:val="24"/>
        </w:rPr>
        <w:t>，</w:t>
      </w:r>
      <w:r>
        <w:rPr>
          <w:rFonts w:hint="eastAsia" w:ascii="Times New Roman" w:hAnsi="Times New Roman" w:cs="Times New Roman"/>
          <w:b/>
          <w:sz w:val="24"/>
        </w:rPr>
        <w:t>助长了法西斯国家的侵略野心</w:t>
      </w:r>
      <w:r>
        <w:rPr>
          <w:rFonts w:hint="eastAsia" w:hAnsi="宋体" w:cs="Times New Roman"/>
          <w:b/>
          <w:sz w:val="24"/>
        </w:rPr>
        <w:t>，</w:t>
      </w:r>
      <w:r>
        <w:rPr>
          <w:rFonts w:hint="eastAsia" w:ascii="Times New Roman" w:hAnsi="Times New Roman" w:cs="Times New Roman"/>
          <w:b/>
          <w:sz w:val="24"/>
        </w:rPr>
        <w:t>加速了第二次世界大战的爆发</w:t>
      </w:r>
      <w:r>
        <w:rPr>
          <w:rFonts w:hint="eastAsia" w:hAnsi="宋体" w:cs="Times New Roman"/>
          <w:b/>
          <w:sz w:val="24"/>
        </w:rPr>
        <w:t>，</w:t>
      </w:r>
      <w:r>
        <w:rPr>
          <w:rFonts w:hint="eastAsia" w:ascii="Times New Roman" w:hAnsi="Times New Roman" w:cs="Times New Roman"/>
          <w:b/>
          <w:sz w:val="24"/>
        </w:rPr>
        <w:t>给整个世界带来了巨大的灾难。</w:t>
      </w:r>
      <w:r>
        <w:rPr>
          <w:rFonts w:ascii="Times New Roman" w:hAnsi="Times New Roman" w:cs="Times New Roman"/>
          <w:b/>
          <w:sz w:val="24"/>
        </w:rPr>
        <w:t>(8分)</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(2)二战后</w:t>
      </w:r>
      <w:r>
        <w:rPr>
          <w:rFonts w:hint="eastAsia" w:hAnsi="宋体" w:cs="Times New Roman"/>
          <w:b/>
          <w:sz w:val="24"/>
        </w:rPr>
        <w:t>，</w:t>
      </w:r>
      <w:r>
        <w:rPr>
          <w:rFonts w:ascii="Times New Roman" w:hAnsi="Times New Roman" w:cs="Times New Roman"/>
          <w:b/>
          <w:sz w:val="24"/>
        </w:rPr>
        <w:t>为了遏制苏联、称霸世界</w:t>
      </w:r>
      <w:r>
        <w:rPr>
          <w:rFonts w:hint="eastAsia" w:hAnsi="宋体" w:cs="Times New Roman"/>
          <w:b/>
          <w:sz w:val="24"/>
        </w:rPr>
        <w:t>，</w:t>
      </w:r>
      <w:r>
        <w:rPr>
          <w:rFonts w:ascii="Times New Roman" w:hAnsi="Times New Roman" w:cs="Times New Roman"/>
          <w:b/>
          <w:sz w:val="24"/>
        </w:rPr>
        <w:t>美国提出</w:t>
      </w:r>
      <w:r>
        <w:rPr>
          <w:rFonts w:hAnsi="宋体" w:cs="Times New Roman"/>
          <w:b/>
          <w:sz w:val="24"/>
        </w:rPr>
        <w:t>“</w:t>
      </w:r>
      <w:r>
        <w:rPr>
          <w:rFonts w:ascii="Times New Roman" w:hAnsi="Times New Roman" w:cs="Times New Roman"/>
          <w:b/>
          <w:sz w:val="24"/>
        </w:rPr>
        <w:t>杜鲁门主义</w:t>
      </w:r>
      <w:r>
        <w:rPr>
          <w:rFonts w:hAnsi="宋体" w:cs="Times New Roman"/>
          <w:b/>
          <w:sz w:val="24"/>
        </w:rPr>
        <w:t>”</w:t>
      </w:r>
      <w:r>
        <w:rPr>
          <w:rFonts w:ascii="Times New Roman" w:hAnsi="Times New Roman" w:cs="Times New Roman"/>
          <w:b/>
          <w:sz w:val="24"/>
        </w:rPr>
        <w:t>和马歇尔计划</w:t>
      </w:r>
      <w:r>
        <w:rPr>
          <w:rFonts w:hint="eastAsia" w:hAnsi="宋体" w:cs="Times New Roman"/>
          <w:b/>
          <w:sz w:val="24"/>
        </w:rPr>
        <w:t>，</w:t>
      </w:r>
      <w:r>
        <w:rPr>
          <w:rFonts w:ascii="Times New Roman" w:hAnsi="Times New Roman" w:cs="Times New Roman"/>
          <w:b/>
          <w:sz w:val="24"/>
        </w:rPr>
        <w:t>对苏联推行冷战政策。为避免重蹈慕尼黑覆辙</w:t>
      </w:r>
      <w:r>
        <w:rPr>
          <w:rFonts w:hint="eastAsia" w:hAnsi="宋体" w:cs="Times New Roman"/>
          <w:b/>
          <w:sz w:val="24"/>
        </w:rPr>
        <w:t>，</w:t>
      </w:r>
      <w:r>
        <w:rPr>
          <w:rFonts w:ascii="Times New Roman" w:hAnsi="Times New Roman" w:cs="Times New Roman"/>
          <w:b/>
          <w:sz w:val="24"/>
        </w:rPr>
        <w:t>作为反击手段</w:t>
      </w:r>
      <w:r>
        <w:rPr>
          <w:rFonts w:hint="eastAsia" w:hAnsi="宋体" w:cs="Times New Roman"/>
          <w:b/>
          <w:sz w:val="24"/>
        </w:rPr>
        <w:t>，</w:t>
      </w:r>
      <w:r>
        <w:rPr>
          <w:rFonts w:ascii="Times New Roman" w:hAnsi="Times New Roman" w:cs="Times New Roman"/>
          <w:b/>
          <w:sz w:val="24"/>
        </w:rPr>
        <w:t>苏联针锋相对、号召社会主义国家联合起来强硬反制以美国为首的西方国家。(6分)</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18</w:t>
      </w:r>
      <w:r>
        <w:rPr>
          <w:rFonts w:hint="eastAsia" w:hAnsi="宋体" w:cs="Times New Roman"/>
          <w:b/>
          <w:sz w:val="24"/>
        </w:rPr>
        <w:t>．</w:t>
      </w:r>
      <w:r>
        <w:rPr>
          <w:rFonts w:ascii="Times New Roman" w:hAnsi="Times New Roman" w:cs="Times New Roman"/>
          <w:b/>
          <w:sz w:val="24"/>
        </w:rPr>
        <w:t>阅读材料</w:t>
      </w:r>
      <w:r>
        <w:rPr>
          <w:rFonts w:hint="eastAsia" w:hAnsi="宋体" w:cs="Times New Roman"/>
          <w:b/>
          <w:sz w:val="24"/>
        </w:rPr>
        <w:t>，</w:t>
      </w:r>
      <w:r>
        <w:rPr>
          <w:rFonts w:ascii="Times New Roman" w:hAnsi="Times New Roman" w:cs="Times New Roman"/>
          <w:b/>
          <w:sz w:val="24"/>
        </w:rPr>
        <w:t>回答问题。(18分)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黑体" w:cs="Times New Roman"/>
          <w:b/>
          <w:sz w:val="24"/>
        </w:rPr>
        <w:t>材料一</w:t>
      </w:r>
      <w:r>
        <w:rPr>
          <w:rFonts w:hint="eastAsia" w:ascii="Times New Roman" w:hAnsi="Times New Roman" w:eastAsia="楷体_GB2312" w:cs="Times New Roman"/>
          <w:b/>
          <w:sz w:val="24"/>
        </w:rPr>
        <w:t>　凡尔赛—华盛顿体系的确立</w:t>
      </w:r>
      <w:r>
        <w:rPr>
          <w:rFonts w:hint="eastAsia" w:hAnsi="宋体" w:cs="MingLiU_HKSCS"/>
          <w:b/>
          <w:sz w:val="24"/>
        </w:rPr>
        <w:t>，</w:t>
      </w:r>
      <w:r>
        <w:rPr>
          <w:rFonts w:hint="eastAsia" w:ascii="Times New Roman" w:hAnsi="Times New Roman" w:eastAsia="楷体_GB2312" w:cs="Times New Roman"/>
          <w:b/>
          <w:sz w:val="24"/>
        </w:rPr>
        <w:t>带来了国际关系史上的重大变化：美国、日本对欧洲的中心地位提出了挑战</w:t>
      </w:r>
      <w:r>
        <w:rPr>
          <w:rFonts w:hint="eastAsia" w:hAnsi="宋体" w:cs="MingLiU_HKSCS"/>
          <w:b/>
          <w:sz w:val="24"/>
        </w:rPr>
        <w:t>，</w:t>
      </w:r>
      <w:r>
        <w:rPr>
          <w:rFonts w:hint="eastAsia" w:ascii="Times New Roman" w:hAnsi="Times New Roman" w:eastAsia="楷体_GB2312" w:cs="Times New Roman"/>
          <w:b/>
          <w:sz w:val="24"/>
        </w:rPr>
        <w:t>美日对国际事态的发展开始产生重要影响；国际体系不再仅限于欧洲</w:t>
      </w:r>
      <w:r>
        <w:rPr>
          <w:rFonts w:hint="eastAsia" w:hAnsi="宋体" w:cs="MingLiU_HKSCS"/>
          <w:b/>
          <w:sz w:val="24"/>
        </w:rPr>
        <w:t>，</w:t>
      </w:r>
      <w:r>
        <w:rPr>
          <w:rFonts w:hint="eastAsia" w:ascii="Times New Roman" w:hAnsi="Times New Roman" w:eastAsia="楷体_GB2312" w:cs="Times New Roman"/>
          <w:b/>
          <w:sz w:val="24"/>
        </w:rPr>
        <w:t>一个在地理空间上囊括全球、以资本主义世界经济体系为基础、现代民族国家为主导的全球性国际体系初步形成。凡尔赛—华盛顿体系是列强重新瓜分世界的体系</w:t>
      </w:r>
      <w:r>
        <w:rPr>
          <w:rFonts w:hint="eastAsia" w:hAnsi="宋体" w:cs="MingLiU_HKSCS"/>
          <w:b/>
          <w:sz w:val="24"/>
        </w:rPr>
        <w:t>，</w:t>
      </w:r>
      <w:r>
        <w:rPr>
          <w:rFonts w:hint="eastAsia" w:ascii="Times New Roman" w:hAnsi="Times New Roman" w:eastAsia="楷体_GB2312" w:cs="Times New Roman"/>
          <w:b/>
          <w:sz w:val="24"/>
        </w:rPr>
        <w:t>对德国的惩罚过于苛刻</w:t>
      </w:r>
      <w:r>
        <w:rPr>
          <w:rFonts w:hint="eastAsia" w:hAnsi="宋体" w:cs="MingLiU_HKSCS"/>
          <w:b/>
          <w:sz w:val="24"/>
        </w:rPr>
        <w:t>，</w:t>
      </w:r>
      <w:r>
        <w:rPr>
          <w:rFonts w:hint="eastAsia" w:ascii="Times New Roman" w:hAnsi="Times New Roman" w:eastAsia="楷体_GB2312" w:cs="Times New Roman"/>
          <w:b/>
          <w:sz w:val="24"/>
        </w:rPr>
        <w:t>同时也难以约束日本等列强的侵略行为；成为世界强国的美国未加入国联</w:t>
      </w:r>
      <w:r>
        <w:rPr>
          <w:rFonts w:hint="eastAsia" w:hAnsi="宋体" w:cs="MingLiU_HKSCS"/>
          <w:b/>
          <w:sz w:val="24"/>
        </w:rPr>
        <w:t>，</w:t>
      </w:r>
      <w:r>
        <w:rPr>
          <w:rFonts w:hint="eastAsia" w:ascii="Times New Roman" w:hAnsi="Times New Roman" w:eastAsia="楷体_GB2312" w:cs="Times New Roman"/>
          <w:b/>
          <w:sz w:val="24"/>
        </w:rPr>
        <w:t>不愿意承担应有的大国责任。这些导致凡尔赛—华盛顿体系只存活了不到</w:t>
      </w:r>
      <w:r>
        <w:rPr>
          <w:rFonts w:ascii="Times New Roman" w:hAnsi="Times New Roman" w:eastAsia="楷体_GB2312" w:cs="Times New Roman"/>
          <w:b/>
          <w:sz w:val="24"/>
        </w:rPr>
        <w:t>20年</w:t>
      </w:r>
      <w:r>
        <w:rPr>
          <w:rFonts w:hint="eastAsia" w:hAnsi="宋体" w:cs="MingLiU_HKSCS"/>
          <w:b/>
          <w:sz w:val="24"/>
        </w:rPr>
        <w:t>，</w:t>
      </w:r>
      <w:r>
        <w:rPr>
          <w:rFonts w:ascii="Times New Roman" w:hAnsi="Times New Roman" w:eastAsia="楷体_GB2312" w:cs="Times New Roman"/>
          <w:b/>
          <w:sz w:val="24"/>
        </w:rPr>
        <w:t>同其他几个国际体系相比较</w:t>
      </w:r>
      <w:r>
        <w:rPr>
          <w:rFonts w:hint="eastAsia" w:hAnsi="宋体" w:cs="MingLiU_HKSCS"/>
          <w:b/>
          <w:sz w:val="24"/>
        </w:rPr>
        <w:t>，</w:t>
      </w:r>
      <w:r>
        <w:rPr>
          <w:rFonts w:ascii="Times New Roman" w:hAnsi="Times New Roman" w:eastAsia="楷体_GB2312" w:cs="Times New Roman"/>
          <w:b/>
          <w:sz w:val="24"/>
        </w:rPr>
        <w:t>成了最短命的体系。</w:t>
      </w:r>
    </w:p>
    <w:p>
      <w:pPr>
        <w:pStyle w:val="2"/>
        <w:tabs>
          <w:tab w:val="left" w:pos="4139"/>
        </w:tabs>
        <w:snapToGrid w:val="0"/>
        <w:spacing w:line="360" w:lineRule="auto"/>
        <w:ind w:firstLine="482" w:firstLineChars="200"/>
        <w:jc w:val="right"/>
        <w:rPr>
          <w:rFonts w:hint="eastAsia" w:hAnsi="宋体" w:cs="MingLiU_HKSCS"/>
          <w:b/>
          <w:sz w:val="24"/>
        </w:rPr>
      </w:pPr>
      <w:r>
        <w:rPr>
          <w:rFonts w:hint="eastAsia" w:ascii="Times New Roman" w:hAnsi="Times New Roman" w:eastAsia="仿宋_GB2312" w:cs="Times New Roman"/>
          <w:b/>
          <w:sz w:val="24"/>
        </w:rPr>
        <w:t>——</w:t>
      </w:r>
      <w:r>
        <w:rPr>
          <w:rFonts w:ascii="Times New Roman" w:hAnsi="Times New Roman" w:eastAsia="仿宋_GB2312" w:cs="Times New Roman"/>
          <w:b/>
          <w:sz w:val="24"/>
        </w:rPr>
        <w:t>据刘建飞《凡尔赛—华盛顿体系：</w:t>
      </w:r>
    </w:p>
    <w:p>
      <w:pPr>
        <w:pStyle w:val="2"/>
        <w:tabs>
          <w:tab w:val="left" w:pos="4139"/>
        </w:tabs>
        <w:snapToGrid w:val="0"/>
        <w:spacing w:line="360" w:lineRule="auto"/>
        <w:ind w:firstLine="482" w:firstLineChars="200"/>
        <w:jc w:val="right"/>
        <w:rPr>
          <w:rFonts w:hint="eastAsia" w:hAnsi="宋体" w:cs="MingLiU_HKSCS"/>
          <w:b/>
          <w:sz w:val="24"/>
        </w:rPr>
      </w:pPr>
      <w:r>
        <w:rPr>
          <w:rFonts w:ascii="Times New Roman" w:hAnsi="Times New Roman" w:eastAsia="仿宋_GB2312" w:cs="Times New Roman"/>
          <w:b/>
          <w:sz w:val="24"/>
        </w:rPr>
        <w:t>最短命的国际体系》等</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黑体" w:cs="Times New Roman"/>
          <w:b/>
          <w:sz w:val="24"/>
        </w:rPr>
        <w:t>材料二</w:t>
      </w:r>
      <w:r>
        <w:rPr>
          <w:rFonts w:ascii="Times New Roman" w:hAnsi="Times New Roman" w:eastAsia="楷体_GB2312" w:cs="Times New Roman"/>
          <w:b/>
          <w:sz w:val="24"/>
        </w:rPr>
        <w:t>　我们不妨将雅尔塔体系与凡尔赛体系做一比较。凡尔赛体系根本不重视健全战败国德国的民主化进程</w:t>
      </w:r>
      <w:r>
        <w:rPr>
          <w:rFonts w:hint="eastAsia" w:hAnsi="宋体" w:cs="MingLiU_HKSCS"/>
          <w:b/>
          <w:sz w:val="24"/>
        </w:rPr>
        <w:t>，</w:t>
      </w:r>
      <w:r>
        <w:rPr>
          <w:rFonts w:ascii="Times New Roman" w:hAnsi="Times New Roman" w:eastAsia="楷体_GB2312" w:cs="Times New Roman"/>
          <w:b/>
          <w:sz w:val="24"/>
        </w:rPr>
        <w:t>而是从战胜国的绝对利益出发</w:t>
      </w:r>
      <w:r>
        <w:rPr>
          <w:rFonts w:hint="eastAsia" w:hAnsi="宋体" w:cs="MingLiU_HKSCS"/>
          <w:b/>
          <w:sz w:val="24"/>
        </w:rPr>
        <w:t>，</w:t>
      </w:r>
      <w:r>
        <w:rPr>
          <w:rFonts w:ascii="Times New Roman" w:hAnsi="Times New Roman" w:eastAsia="楷体_GB2312" w:cs="Times New Roman"/>
          <w:b/>
          <w:sz w:val="24"/>
        </w:rPr>
        <w:t>一味强迫它接受</w:t>
      </w:r>
      <w:r>
        <w:rPr>
          <w:rFonts w:hAnsi="宋体" w:cs="Times New Roman"/>
          <w:b/>
          <w:sz w:val="24"/>
        </w:rPr>
        <w:t>“</w:t>
      </w:r>
      <w:r>
        <w:rPr>
          <w:rFonts w:ascii="Times New Roman" w:hAnsi="Times New Roman" w:eastAsia="楷体_GB2312" w:cs="Times New Roman"/>
          <w:b/>
          <w:sz w:val="24"/>
        </w:rPr>
        <w:t>有罪</w:t>
      </w:r>
      <w:r>
        <w:rPr>
          <w:rFonts w:hAnsi="宋体" w:cs="Times New Roman"/>
          <w:b/>
          <w:sz w:val="24"/>
        </w:rPr>
        <w:t>”</w:t>
      </w:r>
      <w:r>
        <w:rPr>
          <w:rFonts w:ascii="Times New Roman" w:hAnsi="Times New Roman" w:eastAsia="楷体_GB2312" w:cs="Times New Roman"/>
          <w:b/>
          <w:sz w:val="24"/>
        </w:rPr>
        <w:t>之说</w:t>
      </w:r>
      <w:r>
        <w:rPr>
          <w:rFonts w:hint="eastAsia" w:hAnsi="宋体" w:cs="MingLiU_HKSCS"/>
          <w:b/>
          <w:sz w:val="24"/>
        </w:rPr>
        <w:t>，</w:t>
      </w:r>
      <w:r>
        <w:rPr>
          <w:rFonts w:ascii="Times New Roman" w:hAnsi="Times New Roman" w:eastAsia="楷体_GB2312" w:cs="Times New Roman"/>
          <w:b/>
          <w:sz w:val="24"/>
        </w:rPr>
        <w:t>致使德国人民把战败带来的一切不幸统归之于政府当局</w:t>
      </w:r>
      <w:r>
        <w:rPr>
          <w:rFonts w:hint="eastAsia" w:hAnsi="宋体" w:cs="MingLiU_HKSCS"/>
          <w:b/>
          <w:sz w:val="24"/>
        </w:rPr>
        <w:t>，</w:t>
      </w:r>
      <w:r>
        <w:rPr>
          <w:rFonts w:ascii="Times New Roman" w:hAnsi="Times New Roman" w:eastAsia="楷体_GB2312" w:cs="Times New Roman"/>
          <w:b/>
          <w:sz w:val="24"/>
        </w:rPr>
        <w:t>最终导致了纳粹党的上台；对殖民地虽宣称给以民族自决权</w:t>
      </w:r>
      <w:r>
        <w:rPr>
          <w:rFonts w:hint="eastAsia" w:hAnsi="宋体" w:cs="MingLiU_HKSCS"/>
          <w:b/>
          <w:sz w:val="24"/>
        </w:rPr>
        <w:t>，</w:t>
      </w:r>
      <w:r>
        <w:rPr>
          <w:rFonts w:ascii="Times New Roman" w:hAnsi="Times New Roman" w:eastAsia="楷体_GB2312" w:cs="Times New Roman"/>
          <w:b/>
          <w:sz w:val="24"/>
        </w:rPr>
        <w:t>不过口惠而已</w:t>
      </w:r>
      <w:r>
        <w:rPr>
          <w:rFonts w:hint="eastAsia" w:hAnsi="宋体" w:cs="MingLiU_HKSCS"/>
          <w:b/>
          <w:sz w:val="24"/>
        </w:rPr>
        <w:t>，</w:t>
      </w:r>
      <w:r>
        <w:rPr>
          <w:rFonts w:ascii="Times New Roman" w:hAnsi="Times New Roman" w:eastAsia="楷体_GB2312" w:cs="Times New Roman"/>
          <w:b/>
          <w:sz w:val="24"/>
        </w:rPr>
        <w:t>委任统治只是另一种殖民统治形式。在凡尔赛体系下</w:t>
      </w:r>
      <w:r>
        <w:rPr>
          <w:rFonts w:hint="eastAsia" w:hAnsi="宋体" w:cs="MingLiU_HKSCS"/>
          <w:b/>
          <w:sz w:val="24"/>
        </w:rPr>
        <w:t>，</w:t>
      </w:r>
      <w:r>
        <w:rPr>
          <w:rFonts w:ascii="Times New Roman" w:hAnsi="Times New Roman" w:eastAsia="楷体_GB2312" w:cs="Times New Roman"/>
          <w:b/>
          <w:sz w:val="24"/>
        </w:rPr>
        <w:t>战胜国只顾保护自己的和平与既得利益</w:t>
      </w:r>
      <w:r>
        <w:rPr>
          <w:rFonts w:hint="eastAsia" w:hAnsi="宋体" w:cs="MingLiU_HKSCS"/>
          <w:b/>
          <w:sz w:val="24"/>
        </w:rPr>
        <w:t>，</w:t>
      </w:r>
      <w:r>
        <w:rPr>
          <w:rFonts w:ascii="Times New Roman" w:hAnsi="Times New Roman" w:eastAsia="楷体_GB2312" w:cs="Times New Roman"/>
          <w:b/>
          <w:sz w:val="24"/>
        </w:rPr>
        <w:t>不积极维护世界和平。由此我们</w:t>
      </w:r>
      <w:r>
        <w:rPr>
          <w:rFonts w:hint="eastAsia" w:ascii="Times New Roman" w:hAnsi="Times New Roman" w:eastAsia="楷体_GB2312" w:cs="Times New Roman"/>
          <w:b/>
          <w:sz w:val="24"/>
        </w:rPr>
        <w:t>可以看出</w:t>
      </w:r>
      <w:r>
        <w:rPr>
          <w:rFonts w:hint="eastAsia" w:hAnsi="宋体" w:cs="MingLiU_HKSCS"/>
          <w:b/>
          <w:sz w:val="24"/>
        </w:rPr>
        <w:t>，</w:t>
      </w:r>
      <w:r>
        <w:rPr>
          <w:rFonts w:hint="eastAsia" w:ascii="Times New Roman" w:hAnsi="Times New Roman" w:eastAsia="楷体_GB2312" w:cs="Times New Roman"/>
          <w:b/>
          <w:sz w:val="24"/>
        </w:rPr>
        <w:t>雅尔塔体系与凡尔赛体系有着根本的不同。</w:t>
      </w:r>
    </w:p>
    <w:p>
      <w:pPr>
        <w:pStyle w:val="2"/>
        <w:tabs>
          <w:tab w:val="left" w:pos="4139"/>
        </w:tabs>
        <w:snapToGrid w:val="0"/>
        <w:spacing w:line="360" w:lineRule="auto"/>
        <w:ind w:firstLine="482" w:firstLineChars="200"/>
        <w:jc w:val="right"/>
        <w:rPr>
          <w:rFonts w:hint="eastAsia" w:hAnsi="宋体" w:cs="MingLiU_HKSCS"/>
          <w:b/>
          <w:sz w:val="24"/>
        </w:rPr>
      </w:pPr>
      <w:r>
        <w:rPr>
          <w:rFonts w:ascii="Times New Roman" w:hAnsi="Times New Roman" w:eastAsia="仿宋_GB2312" w:cs="Times New Roman"/>
          <w:b/>
          <w:sz w:val="24"/>
        </w:rPr>
        <w:t>——摘编自徐蓝《试论雅尔塔体系对</w:t>
      </w:r>
    </w:p>
    <w:p>
      <w:pPr>
        <w:pStyle w:val="2"/>
        <w:tabs>
          <w:tab w:val="left" w:pos="4139"/>
        </w:tabs>
        <w:snapToGrid w:val="0"/>
        <w:spacing w:line="360" w:lineRule="auto"/>
        <w:ind w:firstLine="482" w:firstLineChars="200"/>
        <w:jc w:val="right"/>
        <w:rPr>
          <w:rFonts w:hint="eastAsia" w:hAnsi="宋体" w:cs="MingLiU_HKSCS"/>
          <w:b/>
          <w:sz w:val="24"/>
        </w:rPr>
      </w:pPr>
      <w:r>
        <w:rPr>
          <w:rFonts w:ascii="Times New Roman" w:hAnsi="Times New Roman" w:eastAsia="仿宋_GB2312" w:cs="Times New Roman"/>
          <w:b/>
          <w:sz w:val="24"/>
        </w:rPr>
        <w:t>战后国际关系的影响》</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(1)根据材料一并结合所学知识</w:t>
      </w:r>
      <w:r>
        <w:rPr>
          <w:rFonts w:hint="eastAsia" w:hAnsi="宋体" w:cs="Times New Roman"/>
          <w:b/>
          <w:sz w:val="24"/>
        </w:rPr>
        <w:t>，</w:t>
      </w:r>
      <w:r>
        <w:rPr>
          <w:rFonts w:ascii="Times New Roman" w:hAnsi="Times New Roman" w:cs="Times New Roman"/>
          <w:b/>
          <w:sz w:val="24"/>
        </w:rPr>
        <w:t>概括凡尔赛—华盛顿体系对国际体系带来的改变</w:t>
      </w:r>
      <w:r>
        <w:rPr>
          <w:rFonts w:hint="eastAsia" w:hAnsi="宋体" w:cs="Times New Roman"/>
          <w:b/>
          <w:sz w:val="24"/>
        </w:rPr>
        <w:t>，</w:t>
      </w:r>
      <w:r>
        <w:rPr>
          <w:rFonts w:ascii="Times New Roman" w:hAnsi="Times New Roman" w:cs="Times New Roman"/>
          <w:b/>
          <w:sz w:val="24"/>
        </w:rPr>
        <w:t>并分析其短命的主要原因。(10分)</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(2)根据材料二并结合所学知识</w:t>
      </w:r>
      <w:r>
        <w:rPr>
          <w:rFonts w:hint="eastAsia" w:hAnsi="宋体" w:cs="Times New Roman"/>
          <w:b/>
          <w:sz w:val="24"/>
        </w:rPr>
        <w:t>，</w:t>
      </w:r>
      <w:r>
        <w:rPr>
          <w:rFonts w:ascii="Times New Roman" w:hAnsi="Times New Roman" w:cs="Times New Roman"/>
          <w:b/>
          <w:sz w:val="24"/>
        </w:rPr>
        <w:t>指出与凡尔赛体系相比</w:t>
      </w:r>
      <w:r>
        <w:rPr>
          <w:rFonts w:hint="eastAsia" w:hAnsi="宋体" w:cs="Times New Roman"/>
          <w:b/>
          <w:sz w:val="24"/>
        </w:rPr>
        <w:t>，</w:t>
      </w:r>
      <w:r>
        <w:rPr>
          <w:rFonts w:ascii="Times New Roman" w:hAnsi="Times New Roman" w:cs="Times New Roman"/>
          <w:b/>
          <w:sz w:val="24"/>
        </w:rPr>
        <w:t>雅尔塔体系的不同之处(任举两例)</w:t>
      </w:r>
      <w:r>
        <w:rPr>
          <w:rFonts w:hint="eastAsia" w:hAnsi="宋体" w:cs="Times New Roman"/>
          <w:b/>
          <w:sz w:val="24"/>
        </w:rPr>
        <w:t>，</w:t>
      </w:r>
      <w:r>
        <w:rPr>
          <w:rFonts w:ascii="Times New Roman" w:hAnsi="Times New Roman" w:cs="Times New Roman"/>
          <w:b/>
          <w:sz w:val="24"/>
        </w:rPr>
        <w:t>并简要评价雅尔塔体系。(8分)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黑体" w:cs="Times New Roman"/>
          <w:b/>
          <w:color w:val="0000FF"/>
          <w:sz w:val="24"/>
        </w:rPr>
        <w:t>[解析]</w:t>
      </w:r>
      <w:r>
        <w:rPr>
          <w:rFonts w:ascii="Times New Roman" w:hAnsi="Times New Roman" w:eastAsia="楷体_GB2312" w:cs="Times New Roman"/>
          <w:b/>
          <w:sz w:val="24"/>
        </w:rPr>
        <w:t>　第</w:t>
      </w:r>
      <w:r>
        <w:rPr>
          <w:rFonts w:ascii="Times New Roman" w:hAnsi="Times New Roman" w:cs="Times New Roman"/>
          <w:b/>
          <w:sz w:val="24"/>
        </w:rPr>
        <w:t>(</w:t>
      </w:r>
      <w:r>
        <w:rPr>
          <w:rFonts w:ascii="Times New Roman" w:hAnsi="Times New Roman" w:eastAsia="楷体_GB2312" w:cs="Times New Roman"/>
          <w:b/>
          <w:sz w:val="24"/>
        </w:rPr>
        <w:t>1</w:t>
      </w:r>
      <w:r>
        <w:rPr>
          <w:rFonts w:ascii="Times New Roman" w:hAnsi="Times New Roman" w:cs="Times New Roman"/>
          <w:b/>
          <w:sz w:val="24"/>
        </w:rPr>
        <w:t>)</w:t>
      </w:r>
      <w:r>
        <w:rPr>
          <w:rFonts w:ascii="Times New Roman" w:hAnsi="Times New Roman" w:eastAsia="楷体_GB2312" w:cs="Times New Roman"/>
          <w:b/>
          <w:sz w:val="24"/>
        </w:rPr>
        <w:t>问第一小问</w:t>
      </w:r>
      <w:r>
        <w:rPr>
          <w:rFonts w:hint="eastAsia" w:hAnsi="宋体" w:cs="MingLiU_HKSCS"/>
          <w:b/>
          <w:sz w:val="24"/>
        </w:rPr>
        <w:t>，</w:t>
      </w:r>
      <w:r>
        <w:rPr>
          <w:rFonts w:ascii="Times New Roman" w:hAnsi="Times New Roman" w:eastAsia="楷体_GB2312" w:cs="Times New Roman"/>
          <w:b/>
          <w:sz w:val="24"/>
        </w:rPr>
        <w:t>根据材料一</w:t>
      </w:r>
      <w:r>
        <w:rPr>
          <w:rFonts w:hAnsi="宋体" w:cs="Times New Roman"/>
          <w:b/>
          <w:sz w:val="24"/>
        </w:rPr>
        <w:t>“</w:t>
      </w:r>
      <w:r>
        <w:rPr>
          <w:rFonts w:ascii="Times New Roman" w:hAnsi="Times New Roman" w:eastAsia="楷体_GB2312" w:cs="Times New Roman"/>
          <w:b/>
          <w:sz w:val="24"/>
        </w:rPr>
        <w:t>美国、日本对欧洲的中心地位提出了挑战</w:t>
      </w:r>
      <w:r>
        <w:rPr>
          <w:rFonts w:hint="eastAsia" w:hAnsi="宋体" w:cs="MingLiU_HKSCS"/>
          <w:b/>
          <w:sz w:val="24"/>
        </w:rPr>
        <w:t>，</w:t>
      </w:r>
      <w:r>
        <w:rPr>
          <w:rFonts w:ascii="Times New Roman" w:hAnsi="Times New Roman" w:eastAsia="楷体_GB2312" w:cs="Times New Roman"/>
          <w:b/>
          <w:sz w:val="24"/>
        </w:rPr>
        <w:t>美日对国际事态</w:t>
      </w:r>
      <w:r>
        <w:rPr>
          <w:rFonts w:hint="eastAsia" w:ascii="Times New Roman" w:hAnsi="Times New Roman" w:eastAsia="楷体_GB2312" w:cs="Times New Roman"/>
          <w:b/>
          <w:sz w:val="24"/>
        </w:rPr>
        <w:t>的发展开始产生重要影响</w:t>
      </w:r>
      <w:r>
        <w:rPr>
          <w:rFonts w:hint="eastAsia" w:hAnsi="宋体" w:cs="Times New Roman"/>
          <w:b/>
          <w:sz w:val="24"/>
        </w:rPr>
        <w:t>”</w:t>
      </w:r>
      <w:r>
        <w:rPr>
          <w:rFonts w:hint="eastAsia" w:ascii="Times New Roman" w:hAnsi="Times New Roman" w:eastAsia="楷体_GB2312" w:cs="Times New Roman"/>
          <w:b/>
          <w:sz w:val="24"/>
        </w:rPr>
        <w:t>得出欧洲中心地位受到冲击</w:t>
      </w:r>
      <w:r>
        <w:rPr>
          <w:rFonts w:hint="eastAsia" w:hAnsi="宋体" w:cs="MingLiU_HKSCS"/>
          <w:b/>
          <w:sz w:val="24"/>
        </w:rPr>
        <w:t>，</w:t>
      </w:r>
      <w:r>
        <w:rPr>
          <w:rFonts w:hint="eastAsia" w:ascii="Times New Roman" w:hAnsi="Times New Roman" w:eastAsia="楷体_GB2312" w:cs="Times New Roman"/>
          <w:b/>
          <w:sz w:val="24"/>
        </w:rPr>
        <w:t>美日等国影响力扩大；根据材料一</w:t>
      </w:r>
      <w:r>
        <w:rPr>
          <w:rFonts w:hint="eastAsia" w:hAnsi="宋体" w:cs="Times New Roman"/>
          <w:b/>
          <w:sz w:val="24"/>
        </w:rPr>
        <w:t>“</w:t>
      </w:r>
      <w:r>
        <w:rPr>
          <w:rFonts w:hint="eastAsia" w:ascii="Times New Roman" w:hAnsi="Times New Roman" w:eastAsia="楷体_GB2312" w:cs="Times New Roman"/>
          <w:b/>
          <w:sz w:val="24"/>
        </w:rPr>
        <w:t>国际体系不再仅限于欧洲</w:t>
      </w:r>
      <w:r>
        <w:rPr>
          <w:rFonts w:hint="eastAsia" w:hAnsi="宋体" w:cs="MingLiU_HKSCS"/>
          <w:b/>
          <w:sz w:val="24"/>
        </w:rPr>
        <w:t>，</w:t>
      </w:r>
      <w:r>
        <w:rPr>
          <w:rFonts w:hint="eastAsia" w:ascii="Times New Roman" w:hAnsi="Times New Roman" w:eastAsia="楷体_GB2312" w:cs="Times New Roman"/>
          <w:b/>
          <w:sz w:val="24"/>
        </w:rPr>
        <w:t>一个在地理空间上囊括全球、以资本主义世界经济体系为基础、现代民族国家为主导的全球性国际体系初步形成</w:t>
      </w:r>
      <w:r>
        <w:rPr>
          <w:rFonts w:hint="eastAsia" w:hAnsi="宋体" w:cs="Times New Roman"/>
          <w:b/>
          <w:sz w:val="24"/>
        </w:rPr>
        <w:t>”</w:t>
      </w:r>
      <w:r>
        <w:rPr>
          <w:rFonts w:hint="eastAsia" w:ascii="Times New Roman" w:hAnsi="Times New Roman" w:eastAsia="楷体_GB2312" w:cs="Times New Roman"/>
          <w:b/>
          <w:sz w:val="24"/>
        </w:rPr>
        <w:t>得出国际体系的范围扩大</w:t>
      </w:r>
      <w:r>
        <w:rPr>
          <w:rFonts w:hint="eastAsia" w:hAnsi="宋体" w:cs="MingLiU_HKSCS"/>
          <w:b/>
          <w:sz w:val="24"/>
        </w:rPr>
        <w:t>，</w:t>
      </w:r>
      <w:r>
        <w:rPr>
          <w:rFonts w:hint="eastAsia" w:ascii="Times New Roman" w:hAnsi="Times New Roman" w:eastAsia="楷体_GB2312" w:cs="Times New Roman"/>
          <w:b/>
          <w:sz w:val="24"/>
        </w:rPr>
        <w:t>从欧洲体系变为全球性的世界体系。第二小问</w:t>
      </w:r>
      <w:r>
        <w:rPr>
          <w:rFonts w:hint="eastAsia" w:hAnsi="宋体" w:cs="MingLiU_HKSCS"/>
          <w:b/>
          <w:sz w:val="24"/>
        </w:rPr>
        <w:t>，</w:t>
      </w:r>
      <w:r>
        <w:rPr>
          <w:rFonts w:hint="eastAsia" w:ascii="Times New Roman" w:hAnsi="Times New Roman" w:eastAsia="楷体_GB2312" w:cs="Times New Roman"/>
          <w:b/>
          <w:sz w:val="24"/>
        </w:rPr>
        <w:t>结合所学知识得出主要原因是凡尔赛—华盛顿体系是帝国主义列强重新瓜分世界的体系；体系中存在战胜国与战败国之间、战胜国之间、帝国主义与被压迫民族之间等各种矛盾；对战败国的严苛惩罚等刺激了极端民族主义的泛滥；在大萧条的冲击下</w:t>
      </w:r>
      <w:r>
        <w:rPr>
          <w:rFonts w:hint="eastAsia" w:hAnsi="宋体" w:cs="MingLiU_HKSCS"/>
          <w:b/>
          <w:sz w:val="24"/>
        </w:rPr>
        <w:t>，</w:t>
      </w:r>
      <w:r>
        <w:rPr>
          <w:rFonts w:hint="eastAsia" w:ascii="Times New Roman" w:hAnsi="Times New Roman" w:eastAsia="楷体_GB2312" w:cs="Times New Roman"/>
          <w:b/>
          <w:sz w:val="24"/>
        </w:rPr>
        <w:t>法西斯主义乘势而起；美国、苏联等大国参与有限</w:t>
      </w:r>
      <w:r>
        <w:rPr>
          <w:rFonts w:hint="eastAsia" w:hAnsi="宋体" w:cs="MingLiU_HKSCS"/>
          <w:b/>
          <w:sz w:val="24"/>
        </w:rPr>
        <w:t>，</w:t>
      </w:r>
      <w:r>
        <w:rPr>
          <w:rFonts w:hint="eastAsia" w:ascii="Times New Roman" w:hAnsi="Times New Roman" w:eastAsia="楷体_GB2312" w:cs="Times New Roman"/>
          <w:b/>
          <w:sz w:val="24"/>
        </w:rPr>
        <w:t>对新的侵略缺乏约束；等等</w:t>
      </w:r>
      <w:r>
        <w:rPr>
          <w:rFonts w:hint="eastAsia" w:hAnsi="宋体" w:cs="MingLiU_HKSCS"/>
          <w:b/>
          <w:sz w:val="24"/>
        </w:rPr>
        <w:t>，</w:t>
      </w:r>
      <w:r>
        <w:rPr>
          <w:rFonts w:hint="eastAsia" w:ascii="Times New Roman" w:hAnsi="Times New Roman" w:eastAsia="楷体_GB2312" w:cs="Times New Roman"/>
          <w:b/>
          <w:sz w:val="24"/>
        </w:rPr>
        <w:t>由此导致这一体系短命。第</w:t>
      </w:r>
      <w:r>
        <w:rPr>
          <w:rFonts w:ascii="Times New Roman" w:hAnsi="Times New Roman" w:cs="Times New Roman"/>
          <w:b/>
          <w:sz w:val="24"/>
        </w:rPr>
        <w:t>(</w:t>
      </w:r>
      <w:r>
        <w:rPr>
          <w:rFonts w:ascii="Times New Roman" w:hAnsi="Times New Roman" w:eastAsia="楷体_GB2312" w:cs="Times New Roman"/>
          <w:b/>
          <w:sz w:val="24"/>
        </w:rPr>
        <w:t>2</w:t>
      </w:r>
      <w:r>
        <w:rPr>
          <w:rFonts w:ascii="Times New Roman" w:hAnsi="Times New Roman" w:cs="Times New Roman"/>
          <w:b/>
          <w:sz w:val="24"/>
        </w:rPr>
        <w:t>)</w:t>
      </w:r>
      <w:r>
        <w:rPr>
          <w:rFonts w:ascii="Times New Roman" w:hAnsi="Times New Roman" w:eastAsia="楷体_GB2312" w:cs="Times New Roman"/>
          <w:b/>
          <w:sz w:val="24"/>
        </w:rPr>
        <w:t>问</w:t>
      </w:r>
      <w:r>
        <w:rPr>
          <w:rFonts w:hint="eastAsia" w:hAnsi="宋体" w:cs="MingLiU_HKSCS"/>
          <w:b/>
          <w:sz w:val="24"/>
        </w:rPr>
        <w:t>，</w:t>
      </w:r>
      <w:r>
        <w:rPr>
          <w:rFonts w:ascii="Times New Roman" w:hAnsi="Times New Roman" w:eastAsia="楷体_GB2312" w:cs="Times New Roman"/>
          <w:b/>
          <w:sz w:val="24"/>
        </w:rPr>
        <w:t>第一小问</w:t>
      </w:r>
      <w:r>
        <w:rPr>
          <w:rFonts w:hint="eastAsia" w:hAnsi="宋体" w:cs="MingLiU_HKSCS"/>
          <w:b/>
          <w:sz w:val="24"/>
        </w:rPr>
        <w:t>，</w:t>
      </w:r>
      <w:r>
        <w:rPr>
          <w:rFonts w:ascii="Times New Roman" w:hAnsi="Times New Roman" w:eastAsia="楷体_GB2312" w:cs="Times New Roman"/>
          <w:b/>
          <w:sz w:val="24"/>
        </w:rPr>
        <w:t>根据材料二</w:t>
      </w:r>
      <w:r>
        <w:rPr>
          <w:rFonts w:hAnsi="宋体" w:cs="Times New Roman"/>
          <w:b/>
          <w:sz w:val="24"/>
        </w:rPr>
        <w:t>“</w:t>
      </w:r>
      <w:r>
        <w:rPr>
          <w:rFonts w:ascii="Times New Roman" w:hAnsi="Times New Roman" w:eastAsia="楷体_GB2312" w:cs="Times New Roman"/>
          <w:b/>
          <w:sz w:val="24"/>
        </w:rPr>
        <w:t>凡尔赛体系根本不重视健全战败国德国的民主化进程</w:t>
      </w:r>
      <w:r>
        <w:rPr>
          <w:rFonts w:hint="eastAsia" w:hAnsi="宋体" w:cs="MingLiU_HKSCS"/>
          <w:b/>
          <w:sz w:val="24"/>
        </w:rPr>
        <w:t>，</w:t>
      </w:r>
      <w:r>
        <w:rPr>
          <w:rFonts w:ascii="Times New Roman" w:hAnsi="Times New Roman" w:eastAsia="楷体_GB2312" w:cs="Times New Roman"/>
          <w:b/>
          <w:sz w:val="24"/>
        </w:rPr>
        <w:t>而是从战胜国的绝对利益出发</w:t>
      </w:r>
      <w:r>
        <w:rPr>
          <w:rFonts w:hint="eastAsia" w:hAnsi="宋体" w:cs="MingLiU_HKSCS"/>
          <w:b/>
          <w:sz w:val="24"/>
        </w:rPr>
        <w:t>，</w:t>
      </w:r>
      <w:r>
        <w:rPr>
          <w:rFonts w:ascii="Times New Roman" w:hAnsi="Times New Roman" w:eastAsia="楷体_GB2312" w:cs="Times New Roman"/>
          <w:b/>
          <w:sz w:val="24"/>
        </w:rPr>
        <w:t>一味强迫它接受</w:t>
      </w:r>
      <w:r>
        <w:rPr>
          <w:rFonts w:hAnsi="宋体" w:cs="Times New Roman"/>
          <w:b/>
          <w:sz w:val="24"/>
        </w:rPr>
        <w:t>‘</w:t>
      </w:r>
      <w:r>
        <w:rPr>
          <w:rFonts w:ascii="Times New Roman" w:hAnsi="Times New Roman" w:eastAsia="楷体_GB2312" w:cs="Times New Roman"/>
          <w:b/>
          <w:sz w:val="24"/>
        </w:rPr>
        <w:t>有罪</w:t>
      </w:r>
      <w:r>
        <w:rPr>
          <w:rFonts w:hAnsi="宋体" w:cs="Times New Roman"/>
          <w:b/>
          <w:sz w:val="24"/>
        </w:rPr>
        <w:t>’</w:t>
      </w:r>
      <w:r>
        <w:rPr>
          <w:rFonts w:ascii="Times New Roman" w:hAnsi="Times New Roman" w:eastAsia="楷体_GB2312" w:cs="Times New Roman"/>
          <w:b/>
          <w:sz w:val="24"/>
        </w:rPr>
        <w:t>之说</w:t>
      </w:r>
      <w:r>
        <w:rPr>
          <w:rFonts w:hint="eastAsia" w:hAnsi="宋体" w:cs="MingLiU_HKSCS"/>
          <w:b/>
          <w:sz w:val="24"/>
        </w:rPr>
        <w:t>，</w:t>
      </w:r>
      <w:r>
        <w:rPr>
          <w:rFonts w:ascii="Times New Roman" w:hAnsi="Times New Roman" w:eastAsia="楷体_GB2312" w:cs="Times New Roman"/>
          <w:b/>
          <w:sz w:val="24"/>
        </w:rPr>
        <w:t>致使德国人民把战败带来的一切不幸统归之于政府当局</w:t>
      </w:r>
      <w:r>
        <w:rPr>
          <w:rFonts w:hAnsi="宋体" w:cs="Times New Roman"/>
          <w:b/>
          <w:sz w:val="24"/>
        </w:rPr>
        <w:t>”</w:t>
      </w:r>
      <w:r>
        <w:rPr>
          <w:rFonts w:ascii="Times New Roman" w:hAnsi="Times New Roman" w:eastAsia="楷体_GB2312" w:cs="Times New Roman"/>
          <w:b/>
          <w:sz w:val="24"/>
        </w:rPr>
        <w:t>并结合所学知识得出雅尔塔体系对战败国实行民主化改造</w:t>
      </w:r>
      <w:r>
        <w:rPr>
          <w:rFonts w:hint="eastAsia" w:hAnsi="宋体" w:cs="MingLiU_HKSCS"/>
          <w:b/>
          <w:sz w:val="24"/>
        </w:rPr>
        <w:t>，</w:t>
      </w:r>
      <w:r>
        <w:rPr>
          <w:rFonts w:ascii="Times New Roman" w:hAnsi="Times New Roman" w:eastAsia="楷体_GB2312" w:cs="Times New Roman"/>
          <w:b/>
          <w:sz w:val="24"/>
        </w:rPr>
        <w:t>成立国际军事法庭审判惩治法西斯战犯；对德、日、意的殖民地及国联的委任统治地实行托管</w:t>
      </w:r>
      <w:r>
        <w:rPr>
          <w:rFonts w:hint="eastAsia" w:hAnsi="宋体" w:cs="MingLiU_HKSCS"/>
          <w:b/>
          <w:sz w:val="24"/>
        </w:rPr>
        <w:t>，</w:t>
      </w:r>
      <w:r>
        <w:rPr>
          <w:rFonts w:ascii="Times New Roman" w:hAnsi="Times New Roman" w:eastAsia="楷体_GB2312" w:cs="Times New Roman"/>
          <w:b/>
          <w:sz w:val="24"/>
        </w:rPr>
        <w:t>原则上承认被压迫民族的独立权利；根据材料二</w:t>
      </w:r>
      <w:r>
        <w:rPr>
          <w:rFonts w:hAnsi="宋体" w:cs="Times New Roman"/>
          <w:b/>
          <w:sz w:val="24"/>
        </w:rPr>
        <w:t>“</w:t>
      </w:r>
      <w:r>
        <w:rPr>
          <w:rFonts w:ascii="Times New Roman" w:hAnsi="Times New Roman" w:eastAsia="楷体_GB2312" w:cs="Times New Roman"/>
          <w:b/>
          <w:sz w:val="24"/>
        </w:rPr>
        <w:t>在凡尔赛体系下</w:t>
      </w:r>
      <w:r>
        <w:rPr>
          <w:rFonts w:hint="eastAsia" w:hAnsi="宋体" w:cs="MingLiU_HKSCS"/>
          <w:b/>
          <w:sz w:val="24"/>
        </w:rPr>
        <w:t>，</w:t>
      </w:r>
      <w:r>
        <w:rPr>
          <w:rFonts w:ascii="Times New Roman" w:hAnsi="Times New Roman" w:eastAsia="楷体_GB2312" w:cs="Times New Roman"/>
          <w:b/>
          <w:sz w:val="24"/>
        </w:rPr>
        <w:t>战胜国只顾保护自己的和平与既得利益</w:t>
      </w:r>
      <w:r>
        <w:rPr>
          <w:rFonts w:hint="eastAsia" w:hAnsi="宋体" w:cs="MingLiU_HKSCS"/>
          <w:b/>
          <w:sz w:val="24"/>
        </w:rPr>
        <w:t>，</w:t>
      </w:r>
      <w:r>
        <w:rPr>
          <w:rFonts w:ascii="Times New Roman" w:hAnsi="Times New Roman" w:eastAsia="楷体_GB2312" w:cs="Times New Roman"/>
          <w:b/>
          <w:sz w:val="24"/>
        </w:rPr>
        <w:t>不积极维护世界</w:t>
      </w:r>
      <w:r>
        <w:rPr>
          <w:rFonts w:hint="eastAsia" w:ascii="Times New Roman" w:hAnsi="Times New Roman" w:eastAsia="楷体_GB2312" w:cs="Times New Roman"/>
          <w:b/>
          <w:sz w:val="24"/>
        </w:rPr>
        <w:t>和平</w:t>
      </w:r>
      <w:r>
        <w:rPr>
          <w:rFonts w:hint="eastAsia" w:hAnsi="宋体" w:cs="Times New Roman"/>
          <w:b/>
          <w:sz w:val="24"/>
        </w:rPr>
        <w:t>”</w:t>
      </w:r>
      <w:r>
        <w:rPr>
          <w:rFonts w:hint="eastAsia" w:ascii="Times New Roman" w:hAnsi="Times New Roman" w:eastAsia="楷体_GB2312" w:cs="Times New Roman"/>
          <w:b/>
          <w:sz w:val="24"/>
        </w:rPr>
        <w:t>得出雅尔塔体系成立联合国</w:t>
      </w:r>
      <w:r>
        <w:rPr>
          <w:rFonts w:hint="eastAsia" w:hAnsi="宋体" w:cs="MingLiU_HKSCS"/>
          <w:b/>
          <w:sz w:val="24"/>
        </w:rPr>
        <w:t>，</w:t>
      </w:r>
      <w:r>
        <w:rPr>
          <w:rFonts w:hint="eastAsia" w:ascii="Times New Roman" w:hAnsi="Times New Roman" w:eastAsia="楷体_GB2312" w:cs="Times New Roman"/>
          <w:b/>
          <w:sz w:val="24"/>
        </w:rPr>
        <w:t>维护国际和平与安全</w:t>
      </w:r>
      <w:r>
        <w:rPr>
          <w:rFonts w:hint="eastAsia" w:hAnsi="宋体" w:cs="MingLiU_HKSCS"/>
          <w:b/>
          <w:sz w:val="24"/>
        </w:rPr>
        <w:t>，</w:t>
      </w:r>
      <w:r>
        <w:rPr>
          <w:rFonts w:hint="eastAsia" w:ascii="Times New Roman" w:hAnsi="Times New Roman" w:eastAsia="楷体_GB2312" w:cs="Times New Roman"/>
          <w:b/>
          <w:sz w:val="24"/>
        </w:rPr>
        <w:t>加强国际合作</w:t>
      </w:r>
      <w:r>
        <w:rPr>
          <w:rFonts w:hint="eastAsia" w:hAnsi="宋体" w:cs="MingLiU_HKSCS"/>
          <w:b/>
          <w:sz w:val="24"/>
        </w:rPr>
        <w:t>，</w:t>
      </w:r>
      <w:r>
        <w:rPr>
          <w:rFonts w:hint="eastAsia" w:ascii="Times New Roman" w:hAnsi="Times New Roman" w:eastAsia="楷体_GB2312" w:cs="Times New Roman"/>
          <w:b/>
          <w:sz w:val="24"/>
        </w:rPr>
        <w:t>促进全球经济社会发展。第二小问</w:t>
      </w:r>
      <w:r>
        <w:rPr>
          <w:rFonts w:hint="eastAsia" w:hAnsi="宋体" w:cs="MingLiU_HKSCS"/>
          <w:b/>
          <w:sz w:val="24"/>
        </w:rPr>
        <w:t>，</w:t>
      </w:r>
      <w:r>
        <w:rPr>
          <w:rFonts w:hint="eastAsia" w:ascii="Times New Roman" w:hAnsi="Times New Roman" w:eastAsia="楷体_GB2312" w:cs="Times New Roman"/>
          <w:b/>
          <w:sz w:val="24"/>
        </w:rPr>
        <w:t>结合所学知识得出雅尔塔体系是反法西斯战争胜利的产物</w:t>
      </w:r>
      <w:r>
        <w:rPr>
          <w:rFonts w:hint="eastAsia" w:hAnsi="宋体" w:cs="MingLiU_HKSCS"/>
          <w:b/>
          <w:sz w:val="24"/>
        </w:rPr>
        <w:t>，</w:t>
      </w:r>
      <w:r>
        <w:rPr>
          <w:rFonts w:hint="eastAsia" w:ascii="Times New Roman" w:hAnsi="Times New Roman" w:eastAsia="楷体_GB2312" w:cs="Times New Roman"/>
          <w:b/>
          <w:sz w:val="24"/>
        </w:rPr>
        <w:t>提倡不同社会制度国家之间的共处与合作；但雅尔塔体系同时也是大国相互妥协的产物</w:t>
      </w:r>
      <w:r>
        <w:rPr>
          <w:rFonts w:hint="eastAsia" w:hAnsi="宋体" w:cs="MingLiU_HKSCS"/>
          <w:b/>
          <w:sz w:val="24"/>
        </w:rPr>
        <w:t>，</w:t>
      </w:r>
      <w:r>
        <w:rPr>
          <w:rFonts w:hint="eastAsia" w:ascii="Times New Roman" w:hAnsi="Times New Roman" w:eastAsia="楷体_GB2312" w:cs="Times New Roman"/>
          <w:b/>
          <w:sz w:val="24"/>
        </w:rPr>
        <w:t>带有明显的强权政治色彩</w:t>
      </w:r>
      <w:r>
        <w:rPr>
          <w:rFonts w:hint="eastAsia" w:hAnsi="宋体" w:cs="MingLiU_HKSCS"/>
          <w:b/>
          <w:sz w:val="24"/>
        </w:rPr>
        <w:t>，</w:t>
      </w:r>
      <w:r>
        <w:rPr>
          <w:rFonts w:hint="eastAsia" w:ascii="Times New Roman" w:hAnsi="Times New Roman" w:eastAsia="楷体_GB2312" w:cs="Times New Roman"/>
          <w:b/>
          <w:sz w:val="24"/>
        </w:rPr>
        <w:t>严重损害了一些弱小国家和民族的利益。</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eastAsia="黑体" w:cs="Times New Roman"/>
          <w:b/>
          <w:color w:val="FF0000"/>
          <w:sz w:val="24"/>
        </w:rPr>
        <w:t>[答案]</w:t>
      </w:r>
      <w:r>
        <w:rPr>
          <w:rFonts w:ascii="Times New Roman" w:hAnsi="Times New Roman" w:cs="Times New Roman"/>
          <w:b/>
          <w:sz w:val="24"/>
        </w:rPr>
        <w:t>　(1)改变：欧洲中心地位受到冲击</w:t>
      </w:r>
      <w:r>
        <w:rPr>
          <w:rFonts w:hint="eastAsia" w:hAnsi="宋体" w:cs="Times New Roman"/>
          <w:b/>
          <w:sz w:val="24"/>
        </w:rPr>
        <w:t>，</w:t>
      </w:r>
      <w:r>
        <w:rPr>
          <w:rFonts w:ascii="Times New Roman" w:hAnsi="Times New Roman" w:cs="Times New Roman"/>
          <w:b/>
          <w:sz w:val="24"/>
        </w:rPr>
        <w:t>美日等国影响力扩大；国际体系的范围扩大</w:t>
      </w:r>
      <w:r>
        <w:rPr>
          <w:rFonts w:hint="eastAsia" w:hAnsi="宋体" w:cs="Times New Roman"/>
          <w:b/>
          <w:sz w:val="24"/>
        </w:rPr>
        <w:t>，</w:t>
      </w:r>
      <w:r>
        <w:rPr>
          <w:rFonts w:ascii="Times New Roman" w:hAnsi="Times New Roman" w:cs="Times New Roman"/>
          <w:b/>
          <w:sz w:val="24"/>
        </w:rPr>
        <w:t>从欧洲体系变为全球性的世界体系。(每点2分</w:t>
      </w:r>
      <w:r>
        <w:rPr>
          <w:rFonts w:hint="eastAsia" w:hAnsi="宋体" w:cs="Times New Roman"/>
          <w:b/>
          <w:sz w:val="24"/>
        </w:rPr>
        <w:t>，</w:t>
      </w:r>
      <w:r>
        <w:rPr>
          <w:rFonts w:ascii="Times New Roman" w:hAnsi="Times New Roman" w:cs="Times New Roman"/>
          <w:b/>
          <w:sz w:val="24"/>
        </w:rPr>
        <w:t>共4分)原因：凡尔赛—华盛顿体系是帝国主义列强重新瓜分世界的体系；</w:t>
      </w:r>
      <w:r>
        <w:rPr>
          <w:rFonts w:hint="eastAsia" w:ascii="Times New Roman" w:hAnsi="Times New Roman" w:cs="Times New Roman"/>
          <w:b/>
          <w:sz w:val="24"/>
        </w:rPr>
        <w:t>体系中存在战胜国与战败国之间、战胜国之间、帝国主义与被压迫民族之间等各种矛盾；对战败国的严苛惩罚等刺激了极端民族主义的泛滥；在大萧条的冲击下</w:t>
      </w:r>
      <w:r>
        <w:rPr>
          <w:rFonts w:hint="eastAsia" w:hAnsi="宋体" w:cs="Times New Roman"/>
          <w:b/>
          <w:sz w:val="24"/>
        </w:rPr>
        <w:t>，</w:t>
      </w:r>
      <w:r>
        <w:rPr>
          <w:rFonts w:hint="eastAsia" w:ascii="Times New Roman" w:hAnsi="Times New Roman" w:cs="Times New Roman"/>
          <w:b/>
          <w:sz w:val="24"/>
        </w:rPr>
        <w:t>法西斯主义乘势而起；美国、苏联等大国参与有限</w:t>
      </w:r>
      <w:r>
        <w:rPr>
          <w:rFonts w:hint="eastAsia" w:hAnsi="宋体" w:cs="Times New Roman"/>
          <w:b/>
          <w:sz w:val="24"/>
        </w:rPr>
        <w:t>，</w:t>
      </w:r>
      <w:r>
        <w:rPr>
          <w:rFonts w:hint="eastAsia" w:ascii="Times New Roman" w:hAnsi="Times New Roman" w:cs="Times New Roman"/>
          <w:b/>
          <w:sz w:val="24"/>
        </w:rPr>
        <w:t>对新的侵略缺乏约束；等等。</w:t>
      </w:r>
      <w:r>
        <w:rPr>
          <w:rFonts w:ascii="Times New Roman" w:hAnsi="Times New Roman" w:cs="Times New Roman"/>
          <w:b/>
          <w:sz w:val="24"/>
        </w:rPr>
        <w:t>(</w:t>
      </w:r>
      <w:r>
        <w:rPr>
          <w:rFonts w:hint="eastAsia" w:ascii="Times New Roman" w:hAnsi="Times New Roman" w:cs="Times New Roman"/>
          <w:b/>
          <w:sz w:val="24"/>
        </w:rPr>
        <w:t>每点</w:t>
      </w:r>
      <w:r>
        <w:rPr>
          <w:rFonts w:ascii="Times New Roman" w:hAnsi="Times New Roman" w:cs="Times New Roman"/>
          <w:b/>
          <w:sz w:val="24"/>
        </w:rPr>
        <w:t>2分</w:t>
      </w:r>
      <w:r>
        <w:rPr>
          <w:rFonts w:hint="eastAsia" w:hAnsi="宋体" w:cs="Times New Roman"/>
          <w:b/>
          <w:sz w:val="24"/>
        </w:rPr>
        <w:t>，</w:t>
      </w:r>
      <w:r>
        <w:rPr>
          <w:rFonts w:ascii="Times New Roman" w:hAnsi="Times New Roman" w:cs="Times New Roman"/>
          <w:b/>
          <w:sz w:val="24"/>
        </w:rPr>
        <w:t>最多6分)</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(2)举例：对战败国实行民主化改造</w:t>
      </w:r>
      <w:r>
        <w:rPr>
          <w:rFonts w:hint="eastAsia" w:hAnsi="宋体" w:cs="Times New Roman"/>
          <w:b/>
          <w:sz w:val="24"/>
        </w:rPr>
        <w:t>，</w:t>
      </w:r>
      <w:r>
        <w:rPr>
          <w:rFonts w:ascii="Times New Roman" w:hAnsi="Times New Roman" w:cs="Times New Roman"/>
          <w:b/>
          <w:sz w:val="24"/>
        </w:rPr>
        <w:t>成立国际军事法庭审判惩治法西斯战犯；对德、日、意的殖民地及国联的委任统治地实行托管</w:t>
      </w:r>
      <w:r>
        <w:rPr>
          <w:rFonts w:hint="eastAsia" w:hAnsi="宋体" w:cs="Times New Roman"/>
          <w:b/>
          <w:sz w:val="24"/>
        </w:rPr>
        <w:t>，</w:t>
      </w:r>
      <w:r>
        <w:rPr>
          <w:rFonts w:ascii="Times New Roman" w:hAnsi="Times New Roman" w:cs="Times New Roman"/>
          <w:b/>
          <w:sz w:val="24"/>
        </w:rPr>
        <w:t>原则上承认被压迫民族的独立权利；成立联合国</w:t>
      </w:r>
      <w:r>
        <w:rPr>
          <w:rFonts w:hint="eastAsia" w:hAnsi="宋体" w:cs="Times New Roman"/>
          <w:b/>
          <w:sz w:val="24"/>
        </w:rPr>
        <w:t>，</w:t>
      </w:r>
      <w:r>
        <w:rPr>
          <w:rFonts w:ascii="Times New Roman" w:hAnsi="Times New Roman" w:cs="Times New Roman"/>
          <w:b/>
          <w:sz w:val="24"/>
        </w:rPr>
        <w:t>维护国际和平与安全</w:t>
      </w:r>
      <w:r>
        <w:rPr>
          <w:rFonts w:hint="eastAsia" w:hAnsi="宋体" w:cs="Times New Roman"/>
          <w:b/>
          <w:sz w:val="24"/>
        </w:rPr>
        <w:t>，</w:t>
      </w:r>
      <w:r>
        <w:rPr>
          <w:rFonts w:ascii="Times New Roman" w:hAnsi="Times New Roman" w:cs="Times New Roman"/>
          <w:b/>
          <w:sz w:val="24"/>
        </w:rPr>
        <w:t>加强国际合作</w:t>
      </w:r>
      <w:r>
        <w:rPr>
          <w:rFonts w:hint="eastAsia" w:hAnsi="宋体" w:cs="Times New Roman"/>
          <w:b/>
          <w:sz w:val="24"/>
        </w:rPr>
        <w:t>，</w:t>
      </w:r>
      <w:r>
        <w:rPr>
          <w:rFonts w:ascii="Times New Roman" w:hAnsi="Times New Roman" w:cs="Times New Roman"/>
          <w:b/>
          <w:sz w:val="24"/>
        </w:rPr>
        <w:t>促进全球经济社会发展。(每例2分</w:t>
      </w:r>
      <w:r>
        <w:rPr>
          <w:rFonts w:hint="eastAsia" w:hAnsi="宋体" w:cs="Times New Roman"/>
          <w:b/>
          <w:sz w:val="24"/>
        </w:rPr>
        <w:t>，</w:t>
      </w:r>
      <w:r>
        <w:rPr>
          <w:rFonts w:ascii="Times New Roman" w:hAnsi="Times New Roman" w:cs="Times New Roman"/>
          <w:b/>
          <w:sz w:val="24"/>
        </w:rPr>
        <w:t>最多4分)评价：雅尔塔体系是反法西斯战争</w:t>
      </w:r>
      <w:r>
        <w:rPr>
          <w:rFonts w:hint="eastAsia" w:ascii="Times New Roman" w:hAnsi="Times New Roman" w:cs="Times New Roman"/>
          <w:b/>
          <w:sz w:val="24"/>
        </w:rPr>
        <w:t>胜利的产物</w:t>
      </w:r>
      <w:r>
        <w:rPr>
          <w:rFonts w:hint="eastAsia" w:hAnsi="宋体" w:cs="Times New Roman"/>
          <w:b/>
          <w:sz w:val="24"/>
        </w:rPr>
        <w:t>，</w:t>
      </w:r>
      <w:r>
        <w:rPr>
          <w:rFonts w:hint="eastAsia" w:ascii="Times New Roman" w:hAnsi="Times New Roman" w:cs="Times New Roman"/>
          <w:b/>
          <w:sz w:val="24"/>
        </w:rPr>
        <w:t>提倡不同社会制度国家之间的共处与合作；同时也是大国相互妥协的产物</w:t>
      </w:r>
      <w:r>
        <w:rPr>
          <w:rFonts w:ascii="Times New Roman" w:hAnsi="Times New Roman" w:cs="Times New Roman"/>
          <w:b/>
          <w:sz w:val="24"/>
        </w:rPr>
        <w:t>(</w:t>
      </w:r>
      <w:r>
        <w:rPr>
          <w:rFonts w:hint="eastAsia" w:ascii="Times New Roman" w:hAnsi="Times New Roman" w:cs="Times New Roman"/>
          <w:b/>
          <w:sz w:val="24"/>
        </w:rPr>
        <w:t>美苏两分天下的产物</w:t>
      </w:r>
      <w:r>
        <w:rPr>
          <w:rFonts w:ascii="Times New Roman" w:hAnsi="Times New Roman" w:cs="Times New Roman"/>
          <w:b/>
          <w:sz w:val="24"/>
        </w:rPr>
        <w:t>)</w:t>
      </w:r>
      <w:r>
        <w:rPr>
          <w:rFonts w:hint="eastAsia" w:hAnsi="宋体" w:cs="Times New Roman"/>
          <w:b/>
          <w:sz w:val="24"/>
        </w:rPr>
        <w:t>，</w:t>
      </w:r>
      <w:r>
        <w:rPr>
          <w:rFonts w:hint="eastAsia" w:ascii="Times New Roman" w:hAnsi="Times New Roman" w:cs="Times New Roman"/>
          <w:b/>
          <w:sz w:val="24"/>
        </w:rPr>
        <w:t>带有明显的强权政治色彩</w:t>
      </w:r>
      <w:r>
        <w:rPr>
          <w:rFonts w:hint="eastAsia" w:hAnsi="宋体" w:cs="Times New Roman"/>
          <w:b/>
          <w:sz w:val="24"/>
        </w:rPr>
        <w:t>，</w:t>
      </w:r>
      <w:r>
        <w:rPr>
          <w:rFonts w:hint="eastAsia" w:ascii="Times New Roman" w:hAnsi="Times New Roman" w:cs="Times New Roman"/>
          <w:b/>
          <w:sz w:val="24"/>
        </w:rPr>
        <w:t>严重损害了一些弱小国家和民族的利益。</w:t>
      </w:r>
      <w:r>
        <w:rPr>
          <w:rFonts w:ascii="Times New Roman" w:hAnsi="Times New Roman" w:cs="Times New Roman"/>
          <w:b/>
          <w:sz w:val="24"/>
        </w:rPr>
        <w:t>(</w:t>
      </w:r>
      <w:r>
        <w:rPr>
          <w:rFonts w:hint="eastAsia" w:ascii="Times New Roman" w:hAnsi="Times New Roman" w:cs="Times New Roman"/>
          <w:b/>
          <w:sz w:val="24"/>
        </w:rPr>
        <w:t>每点</w:t>
      </w:r>
      <w:r>
        <w:rPr>
          <w:rFonts w:ascii="Times New Roman" w:hAnsi="Times New Roman" w:cs="Times New Roman"/>
          <w:b/>
          <w:sz w:val="24"/>
        </w:rPr>
        <w:t>2分</w:t>
      </w:r>
      <w:r>
        <w:rPr>
          <w:rFonts w:hint="eastAsia" w:hAnsi="宋体" w:cs="Times New Roman"/>
          <w:b/>
          <w:sz w:val="24"/>
        </w:rPr>
        <w:t>，</w:t>
      </w:r>
      <w:r>
        <w:rPr>
          <w:rFonts w:ascii="Times New Roman" w:hAnsi="Times New Roman" w:cs="Times New Roman"/>
          <w:b/>
          <w:sz w:val="24"/>
        </w:rPr>
        <w:t>共4分)</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19</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2021·北京丰台区综合练习</w:t>
      </w:r>
      <w:r>
        <w:rPr>
          <w:rFonts w:ascii="Times New Roman" w:hAnsi="Times New Roman" w:cs="Times New Roman"/>
          <w:b/>
          <w:sz w:val="24"/>
        </w:rPr>
        <w:t>)20世纪六七十年代的世界。阅读材料</w:t>
      </w:r>
      <w:r>
        <w:rPr>
          <w:rFonts w:hint="eastAsia" w:hAnsi="宋体" w:cs="Times New Roman"/>
          <w:b/>
          <w:sz w:val="24"/>
        </w:rPr>
        <w:t>，</w:t>
      </w:r>
      <w:r>
        <w:rPr>
          <w:rFonts w:ascii="Times New Roman" w:hAnsi="Times New Roman" w:cs="Times New Roman"/>
          <w:b/>
          <w:sz w:val="24"/>
        </w:rPr>
        <w:t>回答问题。(9分)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黑体" w:cs="Times New Roman"/>
          <w:b/>
          <w:sz w:val="24"/>
        </w:rPr>
        <w:t>材料</w:t>
      </w:r>
      <w:r>
        <w:rPr>
          <w:rFonts w:ascii="Times New Roman" w:hAnsi="Times New Roman" w:eastAsia="楷体_GB2312" w:cs="Times New Roman"/>
          <w:b/>
          <w:sz w:val="24"/>
        </w:rPr>
        <w:t>　某班研究性学习小组对</w:t>
      </w:r>
      <w:r>
        <w:rPr>
          <w:rFonts w:hAnsi="宋体" w:cs="Times New Roman"/>
          <w:b/>
          <w:sz w:val="24"/>
        </w:rPr>
        <w:t>“</w:t>
      </w:r>
      <w:r>
        <w:rPr>
          <w:rFonts w:ascii="Times New Roman" w:hAnsi="Times New Roman" w:eastAsia="楷体_GB2312" w:cs="Times New Roman"/>
          <w:b/>
          <w:sz w:val="24"/>
        </w:rPr>
        <w:t>20世纪六七十年代的世</w:t>
      </w:r>
      <w:r>
        <w:rPr>
          <w:rFonts w:hint="eastAsia" w:ascii="Times New Roman" w:hAnsi="Times New Roman" w:eastAsia="楷体_GB2312" w:cs="Times New Roman"/>
          <w:b/>
          <w:sz w:val="24"/>
        </w:rPr>
        <w:t>界</w:t>
      </w:r>
      <w:r>
        <w:rPr>
          <w:rFonts w:hint="eastAsia" w:hAnsi="宋体" w:cs="Times New Roman"/>
          <w:b/>
          <w:sz w:val="24"/>
        </w:rPr>
        <w:t>”</w:t>
      </w:r>
      <w:r>
        <w:rPr>
          <w:rFonts w:hint="eastAsia" w:ascii="Times New Roman" w:hAnsi="Times New Roman" w:eastAsia="楷体_GB2312" w:cs="Times New Roman"/>
          <w:b/>
          <w:sz w:val="24"/>
        </w:rPr>
        <w:t>进行课题探究</w:t>
      </w:r>
      <w:r>
        <w:rPr>
          <w:rFonts w:hint="eastAsia" w:hAnsi="宋体" w:cs="MingLiU_HKSCS"/>
          <w:b/>
          <w:sz w:val="24"/>
        </w:rPr>
        <w:t>，</w:t>
      </w:r>
      <w:r>
        <w:rPr>
          <w:rFonts w:hint="eastAsia" w:ascii="Times New Roman" w:hAnsi="Times New Roman" w:eastAsia="楷体_GB2312" w:cs="Times New Roman"/>
          <w:b/>
          <w:sz w:val="24"/>
        </w:rPr>
        <w:t>以下是他们收集整理的一部分信息：</w:t>
      </w:r>
    </w:p>
    <w:p>
      <w:pPr>
        <w:pStyle w:val="2"/>
        <w:tabs>
          <w:tab w:val="left" w:pos="4139"/>
        </w:tabs>
        <w:snapToGrid w:val="0"/>
        <w:spacing w:line="360" w:lineRule="auto"/>
        <w:ind w:firstLine="482" w:firstLineChars="200"/>
        <w:jc w:val="center"/>
        <w:rPr>
          <w:rFonts w:ascii="Times New Roman" w:hAnsi="Times New Roman" w:eastAsia="楷体_GB2312" w:cs="Times New Roman"/>
          <w:b/>
          <w:sz w:val="24"/>
        </w:rPr>
      </w:pPr>
      <w:r>
        <w:rPr>
          <w:rFonts w:ascii="Times New Roman" w:hAnsi="Times New Roman" w:eastAsia="楷体_GB2312" w:cs="Times New Roman"/>
          <w:b/>
          <w:sz w:val="24"/>
        </w:rPr>
        <w:pict>
          <v:shape id="_x0000_i1028" o:spt="75" alt="2022YLXTS-305.TIF" type="#_x0000_t75" style="height:118.45pt;width:198.5pt;" filled="f" o:preferrelative="t" stroked="f" coordsize="21600,21600">
            <v:path/>
            <v:fill on="f" focussize="0,0"/>
            <v:stroke on="f" joinstyle="miter"/>
            <v:imagedata r:id="rId10" o:title=""/>
            <o:lock v:ext="edit" aspectratio="t"/>
            <w10:wrap type="none"/>
            <w10:anchorlock/>
          </v:shape>
        </w:pic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依据该研究小组搜集的信息</w:t>
      </w:r>
      <w:r>
        <w:rPr>
          <w:rFonts w:hint="eastAsia" w:hAnsi="宋体" w:cs="Times New Roman"/>
          <w:b/>
          <w:sz w:val="24"/>
        </w:rPr>
        <w:t>，</w:t>
      </w:r>
      <w:r>
        <w:rPr>
          <w:rFonts w:ascii="Times New Roman" w:hAnsi="Times New Roman" w:cs="Times New Roman"/>
          <w:b/>
          <w:sz w:val="24"/>
        </w:rPr>
        <w:t>概括20世纪六七十年代的时代特征</w:t>
      </w:r>
      <w:r>
        <w:rPr>
          <w:rFonts w:hint="eastAsia" w:hAnsi="宋体" w:cs="Times New Roman"/>
          <w:b/>
          <w:sz w:val="24"/>
        </w:rPr>
        <w:t>，</w:t>
      </w:r>
      <w:r>
        <w:rPr>
          <w:rFonts w:ascii="Times New Roman" w:hAnsi="Times New Roman" w:cs="Times New Roman"/>
          <w:b/>
          <w:sz w:val="24"/>
        </w:rPr>
        <w:t>并结合所学知识加以分析。(要求：概括特征要多角度</w:t>
      </w:r>
      <w:r>
        <w:rPr>
          <w:rFonts w:hint="eastAsia" w:hAnsi="宋体" w:cs="Times New Roman"/>
          <w:b/>
          <w:sz w:val="24"/>
        </w:rPr>
        <w:t>，</w:t>
      </w:r>
      <w:r>
        <w:rPr>
          <w:rFonts w:ascii="Times New Roman" w:hAnsi="Times New Roman" w:cs="Times New Roman"/>
          <w:b/>
          <w:sz w:val="24"/>
        </w:rPr>
        <w:t>分析要史实充分)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黑体" w:cs="Times New Roman"/>
          <w:b/>
          <w:color w:val="0000FF"/>
          <w:sz w:val="24"/>
        </w:rPr>
        <w:t>[解析]</w:t>
      </w:r>
      <w:r>
        <w:rPr>
          <w:rFonts w:ascii="Times New Roman" w:hAnsi="Times New Roman" w:eastAsia="楷体_GB2312" w:cs="Times New Roman"/>
          <w:b/>
          <w:sz w:val="24"/>
        </w:rPr>
        <w:t>　根据材料信息并结合所学知识</w:t>
      </w:r>
      <w:r>
        <w:rPr>
          <w:rFonts w:hint="eastAsia" w:hAnsi="宋体" w:cs="MingLiU_HKSCS"/>
          <w:b/>
          <w:sz w:val="24"/>
        </w:rPr>
        <w:t>，</w:t>
      </w:r>
      <w:r>
        <w:rPr>
          <w:rFonts w:ascii="Times New Roman" w:hAnsi="Times New Roman" w:eastAsia="楷体_GB2312" w:cs="Times New Roman"/>
          <w:b/>
          <w:sz w:val="24"/>
        </w:rPr>
        <w:t>可以从三个角度进行概括</w:t>
      </w:r>
      <w:r>
        <w:rPr>
          <w:rFonts w:hint="eastAsia" w:hAnsi="宋体" w:cs="MingLiU_HKSCS"/>
          <w:b/>
          <w:sz w:val="24"/>
        </w:rPr>
        <w:t>，</w:t>
      </w:r>
      <w:r>
        <w:rPr>
          <w:rFonts w:ascii="Times New Roman" w:hAnsi="Times New Roman" w:eastAsia="楷体_GB2312" w:cs="Times New Roman"/>
          <w:b/>
          <w:sz w:val="24"/>
        </w:rPr>
        <w:t>即政治、经济和科技。从政治上看</w:t>
      </w:r>
      <w:r>
        <w:rPr>
          <w:rFonts w:hint="eastAsia" w:hAnsi="宋体" w:cs="MingLiU_HKSCS"/>
          <w:b/>
          <w:sz w:val="24"/>
        </w:rPr>
        <w:t>，</w:t>
      </w:r>
      <w:r>
        <w:rPr>
          <w:rFonts w:ascii="Times New Roman" w:hAnsi="Times New Roman" w:eastAsia="楷体_GB2312" w:cs="Times New Roman"/>
          <w:b/>
          <w:sz w:val="24"/>
        </w:rPr>
        <w:t>世界仍处于两极格局</w:t>
      </w:r>
      <w:r>
        <w:rPr>
          <w:rFonts w:hint="eastAsia" w:hAnsi="宋体" w:cs="MingLiU_HKSCS"/>
          <w:b/>
          <w:sz w:val="24"/>
        </w:rPr>
        <w:t>，</w:t>
      </w:r>
      <w:r>
        <w:rPr>
          <w:rFonts w:ascii="Times New Roman" w:hAnsi="Times New Roman" w:eastAsia="楷体_GB2312" w:cs="Times New Roman"/>
          <w:b/>
          <w:sz w:val="24"/>
        </w:rPr>
        <w:t>但出现西欧、日本、中国、不结盟等力量的崛起</w:t>
      </w:r>
      <w:r>
        <w:rPr>
          <w:rFonts w:hint="eastAsia" w:hAnsi="宋体" w:cs="MingLiU_HKSCS"/>
          <w:b/>
          <w:sz w:val="24"/>
        </w:rPr>
        <w:t>，</w:t>
      </w:r>
      <w:r>
        <w:rPr>
          <w:rFonts w:ascii="Times New Roman" w:hAnsi="Times New Roman" w:eastAsia="楷体_GB2312" w:cs="Times New Roman"/>
          <w:b/>
          <w:sz w:val="24"/>
        </w:rPr>
        <w:t>世界开始出现多极化趋势；经济上</w:t>
      </w:r>
      <w:r>
        <w:rPr>
          <w:rFonts w:hint="eastAsia" w:hAnsi="宋体" w:cs="MingLiU_HKSCS"/>
          <w:b/>
          <w:sz w:val="24"/>
        </w:rPr>
        <w:t>，</w:t>
      </w:r>
      <w:r>
        <w:rPr>
          <w:rFonts w:ascii="Times New Roman" w:hAnsi="Times New Roman" w:eastAsia="楷体_GB2312" w:cs="Times New Roman"/>
          <w:b/>
          <w:sz w:val="24"/>
        </w:rPr>
        <w:t>世界开始出现经济全球化趋势</w:t>
      </w:r>
      <w:r>
        <w:rPr>
          <w:rFonts w:hint="eastAsia" w:hAnsi="宋体" w:cs="MingLiU_HKSCS"/>
          <w:b/>
          <w:sz w:val="24"/>
        </w:rPr>
        <w:t>，</w:t>
      </w:r>
      <w:r>
        <w:rPr>
          <w:rFonts w:ascii="Times New Roman" w:hAnsi="Times New Roman" w:eastAsia="楷体_GB2312" w:cs="Times New Roman"/>
          <w:b/>
          <w:sz w:val="24"/>
        </w:rPr>
        <w:t>资本主义国</w:t>
      </w:r>
      <w:r>
        <w:rPr>
          <w:rFonts w:hint="eastAsia" w:ascii="Times New Roman" w:hAnsi="Times New Roman" w:eastAsia="楷体_GB2312" w:cs="Times New Roman"/>
          <w:b/>
          <w:sz w:val="24"/>
        </w:rPr>
        <w:t>家经过二战后初期的调整</w:t>
      </w:r>
      <w:r>
        <w:rPr>
          <w:rFonts w:hint="eastAsia" w:hAnsi="宋体" w:cs="MingLiU_HKSCS"/>
          <w:b/>
          <w:sz w:val="24"/>
        </w:rPr>
        <w:t>，</w:t>
      </w:r>
      <w:r>
        <w:rPr>
          <w:rFonts w:hint="eastAsia" w:ascii="Times New Roman" w:hAnsi="Times New Roman" w:eastAsia="楷体_GB2312" w:cs="Times New Roman"/>
          <w:b/>
          <w:sz w:val="24"/>
        </w:rPr>
        <w:t>出现</w:t>
      </w:r>
      <w:r>
        <w:rPr>
          <w:rFonts w:ascii="Times New Roman" w:hAnsi="Times New Roman" w:eastAsia="楷体_GB2312" w:cs="Times New Roman"/>
          <w:b/>
          <w:sz w:val="24"/>
        </w:rPr>
        <w:t>20世纪五六十年代的黄金时代</w:t>
      </w:r>
      <w:r>
        <w:rPr>
          <w:rFonts w:hint="eastAsia" w:hAnsi="宋体" w:cs="MingLiU_HKSCS"/>
          <w:b/>
          <w:sz w:val="24"/>
        </w:rPr>
        <w:t>，</w:t>
      </w:r>
      <w:r>
        <w:rPr>
          <w:rFonts w:ascii="Times New Roman" w:hAnsi="Times New Roman" w:eastAsia="楷体_GB2312" w:cs="Times New Roman"/>
          <w:b/>
          <w:sz w:val="24"/>
        </w:rPr>
        <w:t>但20世纪七十年代</w:t>
      </w:r>
      <w:r>
        <w:rPr>
          <w:rFonts w:hint="eastAsia" w:hAnsi="宋体" w:cs="MingLiU_HKSCS"/>
          <w:b/>
          <w:sz w:val="24"/>
        </w:rPr>
        <w:t>，</w:t>
      </w:r>
      <w:r>
        <w:rPr>
          <w:rFonts w:ascii="Times New Roman" w:hAnsi="Times New Roman" w:eastAsia="楷体_GB2312" w:cs="Times New Roman"/>
          <w:b/>
          <w:sz w:val="24"/>
        </w:rPr>
        <w:t>进入</w:t>
      </w:r>
      <w:r>
        <w:rPr>
          <w:rFonts w:hAnsi="宋体" w:cs="Times New Roman"/>
          <w:b/>
          <w:sz w:val="24"/>
        </w:rPr>
        <w:t>“</w:t>
      </w:r>
      <w:r>
        <w:rPr>
          <w:rFonts w:ascii="Times New Roman" w:hAnsi="Times New Roman" w:eastAsia="楷体_GB2312" w:cs="Times New Roman"/>
          <w:b/>
          <w:sz w:val="24"/>
        </w:rPr>
        <w:t>滞胀</w:t>
      </w:r>
      <w:r>
        <w:rPr>
          <w:rFonts w:hAnsi="宋体" w:cs="Times New Roman"/>
          <w:b/>
          <w:sz w:val="24"/>
        </w:rPr>
        <w:t>”</w:t>
      </w:r>
      <w:r>
        <w:rPr>
          <w:rFonts w:ascii="Times New Roman" w:hAnsi="Times New Roman" w:eastAsia="楷体_GB2312" w:cs="Times New Roman"/>
          <w:b/>
          <w:sz w:val="24"/>
        </w:rPr>
        <w:t>状态</w:t>
      </w:r>
      <w:r>
        <w:rPr>
          <w:rFonts w:hint="eastAsia" w:hAnsi="宋体" w:cs="MingLiU_HKSCS"/>
          <w:b/>
          <w:sz w:val="24"/>
        </w:rPr>
        <w:t>，</w:t>
      </w:r>
      <w:r>
        <w:rPr>
          <w:rFonts w:ascii="Times New Roman" w:hAnsi="Times New Roman" w:eastAsia="楷体_GB2312" w:cs="Times New Roman"/>
          <w:b/>
          <w:sz w:val="24"/>
        </w:rPr>
        <w:t>为摆脱危机</w:t>
      </w:r>
      <w:r>
        <w:rPr>
          <w:rFonts w:hint="eastAsia" w:hAnsi="宋体" w:cs="MingLiU_HKSCS"/>
          <w:b/>
          <w:sz w:val="24"/>
        </w:rPr>
        <w:t>，</w:t>
      </w:r>
      <w:r>
        <w:rPr>
          <w:rFonts w:ascii="Times New Roman" w:hAnsi="Times New Roman" w:eastAsia="楷体_GB2312" w:cs="Times New Roman"/>
          <w:b/>
          <w:sz w:val="24"/>
        </w:rPr>
        <w:t>放松国家对经济的控制</w:t>
      </w:r>
      <w:r>
        <w:rPr>
          <w:rFonts w:hint="eastAsia" w:hAnsi="宋体" w:cs="MingLiU_HKSCS"/>
          <w:b/>
          <w:sz w:val="24"/>
        </w:rPr>
        <w:t>，</w:t>
      </w:r>
      <w:r>
        <w:rPr>
          <w:rFonts w:ascii="Times New Roman" w:hAnsi="Times New Roman" w:eastAsia="楷体_GB2312" w:cs="Times New Roman"/>
          <w:b/>
          <w:sz w:val="24"/>
        </w:rPr>
        <w:t>社会主义国家苏联则是改革以失败告终</w:t>
      </w:r>
      <w:r>
        <w:rPr>
          <w:rFonts w:hint="eastAsia" w:hAnsi="宋体" w:cs="MingLiU_HKSCS"/>
          <w:b/>
          <w:sz w:val="24"/>
        </w:rPr>
        <w:t>，</w:t>
      </w:r>
      <w:r>
        <w:rPr>
          <w:rFonts w:ascii="Times New Roman" w:hAnsi="Times New Roman" w:eastAsia="楷体_GB2312" w:cs="Times New Roman"/>
          <w:b/>
          <w:sz w:val="24"/>
        </w:rPr>
        <w:t>中国改革开放则出现经济飞速发展。从科技上看</w:t>
      </w:r>
      <w:r>
        <w:rPr>
          <w:rFonts w:hint="eastAsia" w:hAnsi="宋体" w:cs="MingLiU_HKSCS"/>
          <w:b/>
          <w:sz w:val="24"/>
        </w:rPr>
        <w:t>，</w:t>
      </w:r>
      <w:r>
        <w:rPr>
          <w:rFonts w:ascii="Times New Roman" w:hAnsi="Times New Roman" w:eastAsia="楷体_GB2312" w:cs="Times New Roman"/>
          <w:b/>
          <w:sz w:val="24"/>
        </w:rPr>
        <w:t>伴随着第三次科技革命</w:t>
      </w:r>
      <w:r>
        <w:rPr>
          <w:rFonts w:hint="eastAsia" w:hAnsi="宋体" w:cs="MingLiU_HKSCS"/>
          <w:b/>
          <w:sz w:val="24"/>
        </w:rPr>
        <w:t>，</w:t>
      </w:r>
      <w:r>
        <w:rPr>
          <w:rFonts w:ascii="Times New Roman" w:hAnsi="Times New Roman" w:eastAsia="楷体_GB2312" w:cs="Times New Roman"/>
          <w:b/>
          <w:sz w:val="24"/>
        </w:rPr>
        <w:t>世界各国科技有所进步。</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eastAsia="黑体" w:cs="Times New Roman"/>
          <w:b/>
          <w:color w:val="FF0000"/>
          <w:sz w:val="24"/>
        </w:rPr>
        <w:t>[答案]</w:t>
      </w:r>
      <w:r>
        <w:rPr>
          <w:rFonts w:ascii="Times New Roman" w:hAnsi="Times New Roman" w:cs="Times New Roman"/>
          <w:b/>
          <w:sz w:val="24"/>
        </w:rPr>
        <w:t>　国际关系方面：世界由美苏两极格局向多极化趋势转变。(1分)这一时期</w:t>
      </w:r>
      <w:r>
        <w:rPr>
          <w:rFonts w:hint="eastAsia" w:hAnsi="宋体" w:cs="Times New Roman"/>
          <w:b/>
          <w:sz w:val="24"/>
        </w:rPr>
        <w:t>，</w:t>
      </w:r>
      <w:r>
        <w:rPr>
          <w:rFonts w:ascii="Times New Roman" w:hAnsi="Times New Roman" w:cs="Times New Roman"/>
          <w:b/>
          <w:sz w:val="24"/>
        </w:rPr>
        <w:t>随着欧共体的成立</w:t>
      </w:r>
      <w:r>
        <w:rPr>
          <w:rFonts w:hint="eastAsia" w:hAnsi="宋体" w:cs="Times New Roman"/>
          <w:b/>
          <w:sz w:val="24"/>
        </w:rPr>
        <w:t>，</w:t>
      </w:r>
      <w:r>
        <w:rPr>
          <w:rFonts w:ascii="Times New Roman" w:hAnsi="Times New Roman" w:cs="Times New Roman"/>
          <w:b/>
          <w:sz w:val="24"/>
        </w:rPr>
        <w:t>欧洲走向联合</w:t>
      </w:r>
      <w:r>
        <w:rPr>
          <w:rFonts w:hint="eastAsia" w:hAnsi="宋体" w:cs="Times New Roman"/>
          <w:b/>
          <w:sz w:val="24"/>
        </w:rPr>
        <w:t>，</w:t>
      </w:r>
      <w:r>
        <w:rPr>
          <w:rFonts w:ascii="Times New Roman" w:hAnsi="Times New Roman" w:cs="Times New Roman"/>
          <w:b/>
          <w:sz w:val="24"/>
        </w:rPr>
        <w:t>促进西欧经济的发展</w:t>
      </w:r>
      <w:r>
        <w:rPr>
          <w:rFonts w:hint="eastAsia" w:hAnsi="宋体" w:cs="Times New Roman"/>
          <w:b/>
          <w:sz w:val="24"/>
        </w:rPr>
        <w:t>，</w:t>
      </w:r>
      <w:r>
        <w:rPr>
          <w:rFonts w:ascii="Times New Roman" w:hAnsi="Times New Roman" w:cs="Times New Roman"/>
          <w:b/>
          <w:sz w:val="24"/>
        </w:rPr>
        <w:t>提高了欧洲的国际地位；日本经济快速恢复和发展</w:t>
      </w:r>
      <w:r>
        <w:rPr>
          <w:rFonts w:hint="eastAsia" w:hAnsi="宋体" w:cs="Times New Roman"/>
          <w:b/>
          <w:sz w:val="24"/>
        </w:rPr>
        <w:t>，</w:t>
      </w:r>
      <w:r>
        <w:rPr>
          <w:rFonts w:ascii="Times New Roman" w:hAnsi="Times New Roman" w:cs="Times New Roman"/>
          <w:b/>
          <w:sz w:val="24"/>
        </w:rPr>
        <w:t>成为经济大国；随着不结盟会议的召开</w:t>
      </w:r>
      <w:r>
        <w:rPr>
          <w:rFonts w:hint="eastAsia" w:hAnsi="宋体" w:cs="Times New Roman"/>
          <w:b/>
          <w:sz w:val="24"/>
        </w:rPr>
        <w:t>，</w:t>
      </w:r>
      <w:r>
        <w:rPr>
          <w:rFonts w:ascii="Times New Roman" w:hAnsi="Times New Roman" w:cs="Times New Roman"/>
          <w:b/>
          <w:sz w:val="24"/>
        </w:rPr>
        <w:t>第三世界崛起；中</w:t>
      </w:r>
      <w:r>
        <w:rPr>
          <w:rFonts w:hint="eastAsia" w:ascii="Times New Roman" w:hAnsi="Times New Roman" w:cs="Times New Roman"/>
          <w:b/>
          <w:sz w:val="24"/>
        </w:rPr>
        <w:t>国冲破帝国主义的包围封锁</w:t>
      </w:r>
      <w:r>
        <w:rPr>
          <w:rFonts w:hint="eastAsia" w:hAnsi="宋体" w:cs="Times New Roman"/>
          <w:b/>
          <w:sz w:val="24"/>
        </w:rPr>
        <w:t>，</w:t>
      </w:r>
      <w:r>
        <w:rPr>
          <w:rFonts w:hint="eastAsia" w:ascii="Times New Roman" w:hAnsi="Times New Roman" w:cs="Times New Roman"/>
          <w:b/>
          <w:sz w:val="24"/>
        </w:rPr>
        <w:t>国际地位不断提升。以上势力的崛起冲击了美苏两极格局</w:t>
      </w:r>
      <w:r>
        <w:rPr>
          <w:rFonts w:hint="eastAsia" w:hAnsi="宋体" w:cs="Times New Roman"/>
          <w:b/>
          <w:sz w:val="24"/>
        </w:rPr>
        <w:t>，</w:t>
      </w:r>
      <w:r>
        <w:rPr>
          <w:rFonts w:hint="eastAsia" w:ascii="Times New Roman" w:hAnsi="Times New Roman" w:cs="Times New Roman"/>
          <w:b/>
          <w:sz w:val="24"/>
        </w:rPr>
        <w:t>使世界由美苏两极格局向多极化趋势转变。</w:t>
      </w:r>
      <w:r>
        <w:rPr>
          <w:rFonts w:ascii="Times New Roman" w:hAnsi="Times New Roman" w:cs="Times New Roman"/>
          <w:b/>
          <w:sz w:val="24"/>
        </w:rPr>
        <w:t>(</w:t>
      </w:r>
      <w:r>
        <w:rPr>
          <w:rFonts w:hint="eastAsia" w:ascii="Times New Roman" w:hAnsi="Times New Roman" w:cs="Times New Roman"/>
          <w:b/>
          <w:sz w:val="24"/>
        </w:rPr>
        <w:t>至少两点</w:t>
      </w:r>
      <w:r>
        <w:rPr>
          <w:rFonts w:hint="eastAsia" w:hAnsi="宋体" w:cs="Times New Roman"/>
          <w:b/>
          <w:sz w:val="24"/>
        </w:rPr>
        <w:t>，</w:t>
      </w:r>
      <w:r>
        <w:rPr>
          <w:rFonts w:ascii="Times New Roman" w:hAnsi="Times New Roman" w:cs="Times New Roman"/>
          <w:b/>
          <w:sz w:val="24"/>
        </w:rPr>
        <w:t>2分)经济方面：各国对经济进行调整和改革。(1分)战后</w:t>
      </w:r>
      <w:r>
        <w:rPr>
          <w:rFonts w:hint="eastAsia" w:hAnsi="宋体" w:cs="Times New Roman"/>
          <w:b/>
          <w:sz w:val="24"/>
        </w:rPr>
        <w:t>，</w:t>
      </w:r>
      <w:r>
        <w:rPr>
          <w:rFonts w:ascii="Times New Roman" w:hAnsi="Times New Roman" w:cs="Times New Roman"/>
          <w:b/>
          <w:sz w:val="24"/>
        </w:rPr>
        <w:t>资本主义国家加强政府对经济的干预</w:t>
      </w:r>
      <w:r>
        <w:rPr>
          <w:rFonts w:hint="eastAsia" w:hAnsi="宋体" w:cs="Times New Roman"/>
          <w:b/>
          <w:sz w:val="24"/>
        </w:rPr>
        <w:t>，</w:t>
      </w:r>
      <w:r>
        <w:rPr>
          <w:rFonts w:ascii="Times New Roman" w:hAnsi="Times New Roman" w:cs="Times New Roman"/>
          <w:b/>
          <w:sz w:val="24"/>
        </w:rPr>
        <w:t>一定程度上避免了私人生产的盲目性</w:t>
      </w:r>
      <w:r>
        <w:rPr>
          <w:rFonts w:hint="eastAsia" w:hAnsi="宋体" w:cs="Times New Roman"/>
          <w:b/>
          <w:sz w:val="24"/>
        </w:rPr>
        <w:t>，</w:t>
      </w:r>
      <w:r>
        <w:rPr>
          <w:rFonts w:ascii="Times New Roman" w:hAnsi="Times New Roman" w:cs="Times New Roman"/>
          <w:b/>
          <w:sz w:val="24"/>
        </w:rPr>
        <w:t>推动了资本主义经济的恢复和发展。20世纪70年代</w:t>
      </w:r>
      <w:r>
        <w:rPr>
          <w:rFonts w:hint="eastAsia" w:hAnsi="宋体" w:cs="Times New Roman"/>
          <w:b/>
          <w:sz w:val="24"/>
        </w:rPr>
        <w:t>，</w:t>
      </w:r>
      <w:r>
        <w:rPr>
          <w:rFonts w:ascii="Times New Roman" w:hAnsi="Times New Roman" w:cs="Times New Roman"/>
          <w:b/>
          <w:sz w:val="24"/>
        </w:rPr>
        <w:t>在经济经历快速发展之后</w:t>
      </w:r>
      <w:r>
        <w:rPr>
          <w:rFonts w:hint="eastAsia" w:hAnsi="宋体" w:cs="Times New Roman"/>
          <w:b/>
          <w:sz w:val="24"/>
        </w:rPr>
        <w:t>，</w:t>
      </w:r>
      <w:r>
        <w:rPr>
          <w:rFonts w:ascii="Times New Roman" w:hAnsi="Times New Roman" w:cs="Times New Roman"/>
          <w:b/>
          <w:sz w:val="24"/>
        </w:rPr>
        <w:t>由于能源危机</w:t>
      </w:r>
      <w:r>
        <w:rPr>
          <w:rFonts w:hint="eastAsia" w:hAnsi="宋体" w:cs="Times New Roman"/>
          <w:b/>
          <w:sz w:val="24"/>
        </w:rPr>
        <w:t>，</w:t>
      </w:r>
      <w:r>
        <w:rPr>
          <w:rFonts w:ascii="Times New Roman" w:hAnsi="Times New Roman" w:cs="Times New Roman"/>
          <w:b/>
          <w:sz w:val="24"/>
        </w:rPr>
        <w:t>进入</w:t>
      </w:r>
      <w:r>
        <w:rPr>
          <w:rFonts w:hAnsi="宋体" w:cs="Times New Roman"/>
          <w:b/>
          <w:sz w:val="24"/>
        </w:rPr>
        <w:t>“</w:t>
      </w:r>
      <w:r>
        <w:rPr>
          <w:rFonts w:ascii="Times New Roman" w:hAnsi="Times New Roman" w:cs="Times New Roman"/>
          <w:b/>
          <w:sz w:val="24"/>
        </w:rPr>
        <w:t>滞胀</w:t>
      </w:r>
      <w:r>
        <w:rPr>
          <w:rFonts w:hAnsi="宋体" w:cs="Times New Roman"/>
          <w:b/>
          <w:sz w:val="24"/>
        </w:rPr>
        <w:t>”</w:t>
      </w:r>
      <w:r>
        <w:rPr>
          <w:rFonts w:ascii="Times New Roman" w:hAnsi="Times New Roman" w:cs="Times New Roman"/>
          <w:b/>
          <w:sz w:val="24"/>
        </w:rPr>
        <w:t>阶段。为摆脱</w:t>
      </w:r>
      <w:r>
        <w:rPr>
          <w:rFonts w:hAnsi="宋体" w:cs="Times New Roman"/>
          <w:b/>
          <w:sz w:val="24"/>
        </w:rPr>
        <w:t>“</w:t>
      </w:r>
      <w:r>
        <w:rPr>
          <w:rFonts w:ascii="Times New Roman" w:hAnsi="Times New Roman" w:cs="Times New Roman"/>
          <w:b/>
          <w:sz w:val="24"/>
        </w:rPr>
        <w:t>滞胀</w:t>
      </w:r>
      <w:r>
        <w:rPr>
          <w:rFonts w:hAnsi="宋体" w:cs="Times New Roman"/>
          <w:b/>
          <w:sz w:val="24"/>
        </w:rPr>
        <w:t>”</w:t>
      </w:r>
      <w:r>
        <w:rPr>
          <w:rFonts w:hint="eastAsia" w:hAnsi="宋体" w:cs="Times New Roman"/>
          <w:b/>
          <w:sz w:val="24"/>
        </w:rPr>
        <w:t>，</w:t>
      </w:r>
      <w:r>
        <w:rPr>
          <w:rFonts w:ascii="Times New Roman" w:hAnsi="Times New Roman" w:cs="Times New Roman"/>
          <w:b/>
          <w:sz w:val="24"/>
        </w:rPr>
        <w:t>英美等国又对经济进行调整</w:t>
      </w:r>
      <w:r>
        <w:rPr>
          <w:rFonts w:hint="eastAsia" w:hAnsi="宋体" w:cs="Times New Roman"/>
          <w:b/>
          <w:sz w:val="24"/>
        </w:rPr>
        <w:t>，</w:t>
      </w:r>
      <w:r>
        <w:rPr>
          <w:rFonts w:ascii="Times New Roman" w:hAnsi="Times New Roman" w:cs="Times New Roman"/>
          <w:b/>
          <w:sz w:val="24"/>
        </w:rPr>
        <w:t>放松国家对经济的干预。社会主义国家苏联为克服高度集中的政治经济体制的弊端</w:t>
      </w:r>
      <w:r>
        <w:rPr>
          <w:rFonts w:hint="eastAsia" w:hAnsi="宋体" w:cs="Times New Roman"/>
          <w:b/>
          <w:sz w:val="24"/>
        </w:rPr>
        <w:t>，</w:t>
      </w:r>
      <w:r>
        <w:rPr>
          <w:rFonts w:ascii="Times New Roman" w:hAnsi="Times New Roman" w:cs="Times New Roman"/>
          <w:b/>
          <w:sz w:val="24"/>
        </w:rPr>
        <w:t>进行改革</w:t>
      </w:r>
      <w:r>
        <w:rPr>
          <w:rFonts w:hint="eastAsia" w:hAnsi="宋体" w:cs="Times New Roman"/>
          <w:b/>
          <w:sz w:val="24"/>
        </w:rPr>
        <w:t>，</w:t>
      </w:r>
      <w:r>
        <w:rPr>
          <w:rFonts w:ascii="Times New Roman" w:hAnsi="Times New Roman" w:cs="Times New Roman"/>
          <w:b/>
          <w:sz w:val="24"/>
        </w:rPr>
        <w:t>但改革并未触及根本</w:t>
      </w:r>
      <w:r>
        <w:rPr>
          <w:rFonts w:hint="eastAsia" w:hAnsi="宋体" w:cs="Times New Roman"/>
          <w:b/>
          <w:sz w:val="24"/>
        </w:rPr>
        <w:t>，</w:t>
      </w:r>
      <w:r>
        <w:rPr>
          <w:rFonts w:ascii="Times New Roman" w:hAnsi="Times New Roman" w:cs="Times New Roman"/>
          <w:b/>
          <w:sz w:val="24"/>
        </w:rPr>
        <w:t>以失败</w:t>
      </w:r>
      <w:r>
        <w:rPr>
          <w:rFonts w:hint="eastAsia" w:ascii="Times New Roman" w:hAnsi="Times New Roman" w:cs="Times New Roman"/>
          <w:b/>
          <w:sz w:val="24"/>
        </w:rPr>
        <w:t>而告终。中国在经历</w:t>
      </w:r>
      <w:r>
        <w:rPr>
          <w:rFonts w:hint="eastAsia" w:hAnsi="宋体" w:cs="Times New Roman"/>
          <w:b/>
          <w:sz w:val="24"/>
        </w:rPr>
        <w:t>“</w:t>
      </w:r>
      <w:r>
        <w:rPr>
          <w:rFonts w:hint="eastAsia" w:ascii="Times New Roman" w:hAnsi="Times New Roman" w:cs="Times New Roman"/>
          <w:b/>
          <w:sz w:val="24"/>
        </w:rPr>
        <w:t>文化大革命</w:t>
      </w:r>
      <w:r>
        <w:rPr>
          <w:rFonts w:hint="eastAsia" w:hAnsi="宋体" w:cs="Times New Roman"/>
          <w:b/>
          <w:sz w:val="24"/>
        </w:rPr>
        <w:t>”</w:t>
      </w:r>
      <w:r>
        <w:rPr>
          <w:rFonts w:hint="eastAsia" w:ascii="Times New Roman" w:hAnsi="Times New Roman" w:cs="Times New Roman"/>
          <w:b/>
          <w:sz w:val="24"/>
        </w:rPr>
        <w:t>之后</w:t>
      </w:r>
      <w:r>
        <w:rPr>
          <w:rFonts w:hint="eastAsia" w:hAnsi="宋体" w:cs="Times New Roman"/>
          <w:b/>
          <w:sz w:val="24"/>
        </w:rPr>
        <w:t>，</w:t>
      </w:r>
      <w:r>
        <w:rPr>
          <w:rFonts w:hint="eastAsia" w:ascii="Times New Roman" w:hAnsi="Times New Roman" w:cs="Times New Roman"/>
          <w:b/>
          <w:sz w:val="24"/>
        </w:rPr>
        <w:t>召开中共十一届三中全会开始改革开放。</w:t>
      </w:r>
      <w:r>
        <w:rPr>
          <w:rFonts w:ascii="Times New Roman" w:hAnsi="Times New Roman" w:cs="Times New Roman"/>
          <w:b/>
          <w:sz w:val="24"/>
        </w:rPr>
        <w:t>(</w:t>
      </w:r>
      <w:r>
        <w:rPr>
          <w:rFonts w:hint="eastAsia" w:ascii="Times New Roman" w:hAnsi="Times New Roman" w:cs="Times New Roman"/>
          <w:b/>
          <w:sz w:val="24"/>
        </w:rPr>
        <w:t>任</w:t>
      </w:r>
      <w:r>
        <w:rPr>
          <w:rFonts w:ascii="Times New Roman" w:hAnsi="Times New Roman" w:cs="Times New Roman"/>
          <w:b/>
          <w:sz w:val="24"/>
        </w:rPr>
        <w:t>3点3分)科技文化方面：科技文化新发展。(1分)随着新科技革命的继续</w:t>
      </w:r>
      <w:r>
        <w:rPr>
          <w:rFonts w:hint="eastAsia" w:hAnsi="宋体" w:cs="Times New Roman"/>
          <w:b/>
          <w:sz w:val="24"/>
        </w:rPr>
        <w:t>，</w:t>
      </w:r>
      <w:r>
        <w:rPr>
          <w:rFonts w:ascii="Times New Roman" w:hAnsi="Times New Roman" w:cs="Times New Roman"/>
          <w:b/>
          <w:sz w:val="24"/>
        </w:rPr>
        <w:t>美苏等国科学技术取得新发展</w:t>
      </w:r>
      <w:r>
        <w:rPr>
          <w:rFonts w:hint="eastAsia" w:hAnsi="宋体" w:cs="Times New Roman"/>
          <w:b/>
          <w:sz w:val="24"/>
        </w:rPr>
        <w:t>，</w:t>
      </w:r>
      <w:r>
        <w:rPr>
          <w:rFonts w:ascii="Times New Roman" w:hAnsi="Times New Roman" w:cs="Times New Roman"/>
          <w:b/>
          <w:sz w:val="24"/>
        </w:rPr>
        <w:t>中国航空航天技术也取得一定成就。(1分)</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20</w:t>
      </w:r>
      <w:r>
        <w:rPr>
          <w:rFonts w:hint="eastAsia" w:hAnsi="宋体" w:cs="Times New Roman"/>
          <w:b/>
          <w:sz w:val="24"/>
        </w:rPr>
        <w:t>．</w:t>
      </w:r>
      <w:r>
        <w:rPr>
          <w:rFonts w:ascii="Times New Roman" w:hAnsi="Times New Roman" w:cs="Times New Roman"/>
          <w:b/>
          <w:sz w:val="24"/>
        </w:rPr>
        <w:t>(</w:t>
      </w:r>
      <w:r>
        <w:rPr>
          <w:rFonts w:ascii="Times New Roman" w:hAnsi="Times New Roman" w:eastAsia="黑体" w:cs="Times New Roman"/>
          <w:b/>
          <w:sz w:val="24"/>
        </w:rPr>
        <w:t>2021·北京顺义区统练</w:t>
      </w:r>
      <w:r>
        <w:rPr>
          <w:rFonts w:ascii="Times New Roman" w:hAnsi="Times New Roman" w:cs="Times New Roman"/>
          <w:b/>
          <w:sz w:val="24"/>
        </w:rPr>
        <w:t>)二战后的国际关系。阅读材料</w:t>
      </w:r>
      <w:r>
        <w:rPr>
          <w:rFonts w:hint="eastAsia" w:hAnsi="宋体" w:cs="Times New Roman"/>
          <w:b/>
          <w:sz w:val="24"/>
        </w:rPr>
        <w:t>，</w:t>
      </w:r>
      <w:r>
        <w:rPr>
          <w:rFonts w:ascii="Times New Roman" w:hAnsi="Times New Roman" w:cs="Times New Roman"/>
          <w:b/>
          <w:sz w:val="24"/>
        </w:rPr>
        <w:t>回答问题。(11分)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黑体" w:cs="Times New Roman"/>
          <w:b/>
          <w:sz w:val="24"/>
        </w:rPr>
        <w:t>材料一</w:t>
      </w:r>
      <w:r>
        <w:rPr>
          <w:rFonts w:ascii="Times New Roman" w:hAnsi="Times New Roman" w:eastAsia="楷体_GB2312" w:cs="Times New Roman"/>
          <w:b/>
          <w:sz w:val="24"/>
        </w:rPr>
        <w:t>　二战后</w:t>
      </w:r>
      <w:r>
        <w:rPr>
          <w:rFonts w:hint="eastAsia" w:hAnsi="宋体" w:cs="MingLiU_HKSCS"/>
          <w:b/>
          <w:sz w:val="24"/>
        </w:rPr>
        <w:t>，</w:t>
      </w:r>
      <w:r>
        <w:rPr>
          <w:rFonts w:ascii="Times New Roman" w:hAnsi="Times New Roman" w:eastAsia="楷体_GB2312" w:cs="Times New Roman"/>
          <w:b/>
          <w:sz w:val="24"/>
        </w:rPr>
        <w:t>美国在资本主义世界经济</w:t>
      </w:r>
      <w:r>
        <w:rPr>
          <w:rFonts w:hint="eastAsia" w:ascii="Times New Roman" w:hAnsi="Times New Roman" w:eastAsia="楷体_GB2312" w:cs="Times New Roman"/>
          <w:b/>
          <w:sz w:val="24"/>
        </w:rPr>
        <w:t>中独占鳌头</w:t>
      </w:r>
      <w:r>
        <w:rPr>
          <w:rFonts w:hint="eastAsia" w:hAnsi="宋体" w:cs="MingLiU_HKSCS"/>
          <w:b/>
          <w:sz w:val="24"/>
        </w:rPr>
        <w:t>，</w:t>
      </w:r>
      <w:r>
        <w:rPr>
          <w:rFonts w:hint="eastAsia" w:ascii="Times New Roman" w:hAnsi="Times New Roman" w:eastAsia="楷体_GB2312" w:cs="Times New Roman"/>
          <w:b/>
          <w:sz w:val="24"/>
        </w:rPr>
        <w:t>其工业生产在资本主义工业生产中的比重为</w:t>
      </w:r>
      <w:r>
        <w:rPr>
          <w:rFonts w:ascii="Times New Roman" w:hAnsi="Times New Roman" w:eastAsia="楷体_GB2312" w:cs="Times New Roman"/>
          <w:b/>
          <w:sz w:val="24"/>
        </w:rPr>
        <w:t>56.4%</w:t>
      </w:r>
      <w:r>
        <w:rPr>
          <w:rFonts w:ascii="Times New Roman" w:hAnsi="Times New Roman" w:cs="Times New Roman"/>
          <w:b/>
          <w:sz w:val="24"/>
        </w:rPr>
        <w:t>(</w:t>
      </w:r>
      <w:r>
        <w:rPr>
          <w:rFonts w:ascii="Times New Roman" w:hAnsi="Times New Roman" w:eastAsia="楷体_GB2312" w:cs="Times New Roman"/>
          <w:b/>
          <w:sz w:val="24"/>
        </w:rPr>
        <w:t>1948年</w:t>
      </w:r>
      <w:r>
        <w:rPr>
          <w:rFonts w:ascii="Times New Roman" w:hAnsi="Times New Roman" w:cs="Times New Roman"/>
          <w:b/>
          <w:sz w:val="24"/>
        </w:rPr>
        <w:t>)</w:t>
      </w:r>
      <w:r>
        <w:rPr>
          <w:rFonts w:hint="eastAsia" w:hAnsi="宋体" w:cs="MingLiU_HKSCS"/>
          <w:b/>
          <w:sz w:val="24"/>
        </w:rPr>
        <w:t>，</w:t>
      </w:r>
      <w:r>
        <w:rPr>
          <w:rFonts w:ascii="Times New Roman" w:hAnsi="Times New Roman" w:eastAsia="楷体_GB2312" w:cs="Times New Roman"/>
          <w:b/>
          <w:sz w:val="24"/>
        </w:rPr>
        <w:t>美国拥有的外汇黄金储备一度达到资本主义世界总储备的74.6%。凭借经济实力</w:t>
      </w:r>
      <w:r>
        <w:rPr>
          <w:rFonts w:hint="eastAsia" w:hAnsi="宋体" w:cs="MingLiU_HKSCS"/>
          <w:b/>
          <w:sz w:val="24"/>
        </w:rPr>
        <w:t>，</w:t>
      </w:r>
      <w:r>
        <w:rPr>
          <w:rFonts w:ascii="Times New Roman" w:hAnsi="Times New Roman" w:eastAsia="楷体_GB2312" w:cs="Times New Roman"/>
          <w:b/>
          <w:sz w:val="24"/>
        </w:rPr>
        <w:t>美国的国防预算超过800亿美元</w:t>
      </w:r>
      <w:r>
        <w:rPr>
          <w:rFonts w:hint="eastAsia" w:hAnsi="宋体" w:cs="MingLiU_HKSCS"/>
          <w:b/>
          <w:sz w:val="24"/>
        </w:rPr>
        <w:t>，</w:t>
      </w:r>
      <w:r>
        <w:rPr>
          <w:rFonts w:ascii="Times New Roman" w:hAnsi="Times New Roman" w:eastAsia="楷体_GB2312" w:cs="Times New Roman"/>
          <w:b/>
          <w:sz w:val="24"/>
        </w:rPr>
        <w:t>拥有一支世界上最强大的军事力量</w:t>
      </w:r>
      <w:r>
        <w:rPr>
          <w:rFonts w:hint="eastAsia" w:hAnsi="宋体" w:cs="MingLiU_HKSCS"/>
          <w:b/>
          <w:sz w:val="24"/>
        </w:rPr>
        <w:t>，</w:t>
      </w:r>
      <w:r>
        <w:rPr>
          <w:rFonts w:ascii="Times New Roman" w:hAnsi="Times New Roman" w:eastAsia="楷体_GB2312" w:cs="Times New Roman"/>
          <w:b/>
          <w:sz w:val="24"/>
        </w:rPr>
        <w:t>在56个国家驻有军队</w:t>
      </w:r>
      <w:r>
        <w:rPr>
          <w:rFonts w:hint="eastAsia" w:hAnsi="宋体" w:cs="MingLiU_HKSCS"/>
          <w:b/>
          <w:sz w:val="24"/>
        </w:rPr>
        <w:t>，</w:t>
      </w:r>
      <w:r>
        <w:rPr>
          <w:rFonts w:ascii="Times New Roman" w:hAnsi="Times New Roman" w:eastAsia="楷体_GB2312" w:cs="Times New Roman"/>
          <w:b/>
          <w:sz w:val="24"/>
        </w:rPr>
        <w:t>在国外建立了480多个军事基地。</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楷体_GB2312" w:cs="Times New Roman"/>
          <w:b/>
          <w:sz w:val="24"/>
        </w:rPr>
        <w:t>二战后</w:t>
      </w:r>
      <w:r>
        <w:rPr>
          <w:rFonts w:hint="eastAsia" w:hAnsi="宋体" w:cs="MingLiU_HKSCS"/>
          <w:b/>
          <w:sz w:val="24"/>
        </w:rPr>
        <w:t>，</w:t>
      </w:r>
      <w:r>
        <w:rPr>
          <w:rFonts w:ascii="Times New Roman" w:hAnsi="Times New Roman" w:eastAsia="楷体_GB2312" w:cs="Times New Roman"/>
          <w:b/>
          <w:sz w:val="24"/>
        </w:rPr>
        <w:t>苏联扩大了疆域</w:t>
      </w:r>
      <w:r>
        <w:rPr>
          <w:rFonts w:hint="eastAsia" w:hAnsi="宋体" w:cs="MingLiU_HKSCS"/>
          <w:b/>
          <w:sz w:val="24"/>
        </w:rPr>
        <w:t>，</w:t>
      </w:r>
      <w:r>
        <w:rPr>
          <w:rFonts w:ascii="Times New Roman" w:hAnsi="Times New Roman" w:eastAsia="楷体_GB2312" w:cs="Times New Roman"/>
          <w:b/>
          <w:sz w:val="24"/>
        </w:rPr>
        <w:t>控制了周边势力范围区域的资源</w:t>
      </w:r>
      <w:r>
        <w:rPr>
          <w:rFonts w:hint="eastAsia" w:hAnsi="宋体" w:cs="MingLiU_HKSCS"/>
          <w:b/>
          <w:sz w:val="24"/>
        </w:rPr>
        <w:t>，</w:t>
      </w:r>
      <w:r>
        <w:rPr>
          <w:rFonts w:ascii="Times New Roman" w:hAnsi="Times New Roman" w:eastAsia="楷体_GB2312" w:cs="Times New Roman"/>
          <w:b/>
          <w:sz w:val="24"/>
        </w:rPr>
        <w:t>并以世界上最强大的陆军力量雄踞欧亚大陆</w:t>
      </w:r>
      <w:r>
        <w:rPr>
          <w:rFonts w:hint="eastAsia" w:hAnsi="宋体" w:cs="MingLiU_HKSCS"/>
          <w:b/>
          <w:sz w:val="24"/>
        </w:rPr>
        <w:t>，</w:t>
      </w:r>
      <w:r>
        <w:rPr>
          <w:rFonts w:ascii="Times New Roman" w:hAnsi="Times New Roman" w:eastAsia="楷体_GB2312" w:cs="Times New Roman"/>
          <w:b/>
          <w:sz w:val="24"/>
        </w:rPr>
        <w:t>堪与美国平分秋色。通过完成恢复国民经济的第四个五年计划</w:t>
      </w:r>
      <w:r>
        <w:rPr>
          <w:rFonts w:hint="eastAsia" w:hAnsi="宋体" w:cs="MingLiU_HKSCS"/>
          <w:b/>
          <w:sz w:val="24"/>
        </w:rPr>
        <w:t>，</w:t>
      </w:r>
      <w:r>
        <w:rPr>
          <w:rFonts w:ascii="Times New Roman" w:hAnsi="Times New Roman" w:eastAsia="楷体_GB2312" w:cs="Times New Roman"/>
          <w:b/>
          <w:sz w:val="24"/>
        </w:rPr>
        <w:t>1950年的工业总产值比1940年增长了73%。</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黑体" w:cs="Times New Roman"/>
          <w:b/>
          <w:sz w:val="24"/>
        </w:rPr>
        <w:t>材料二</w:t>
      </w:r>
      <w:r>
        <w:rPr>
          <w:rFonts w:ascii="Times New Roman" w:hAnsi="Times New Roman" w:eastAsia="楷体_GB2312" w:cs="Times New Roman"/>
          <w:b/>
          <w:sz w:val="24"/>
        </w:rPr>
        <w:t>　美、欧、日国民生产总值在世界国民生产总值中的比例变化图</w:t>
      </w:r>
    </w:p>
    <w:p>
      <w:pPr>
        <w:pStyle w:val="2"/>
        <w:tabs>
          <w:tab w:val="left" w:pos="4139"/>
        </w:tabs>
        <w:snapToGrid w:val="0"/>
        <w:spacing w:line="360" w:lineRule="auto"/>
        <w:ind w:firstLine="482" w:firstLineChars="200"/>
        <w:jc w:val="center"/>
        <w:rPr>
          <w:rFonts w:hint="eastAsia" w:ascii="Times New Roman" w:hAnsi="Times New Roman" w:cs="Times New Roman"/>
          <w:b/>
          <w:sz w:val="24"/>
        </w:rPr>
      </w:pPr>
      <w:r>
        <w:rPr>
          <w:rFonts w:ascii="Times New Roman" w:hAnsi="Times New Roman" w:cs="Times New Roman"/>
          <w:b/>
          <w:sz w:val="24"/>
        </w:rPr>
        <w:pict>
          <v:shape id="_x0000_i1029" o:spt="75" alt="2022YLXTS-306.TIF" type="#_x0000_t75" style="height:102.6pt;width:198.5pt;" filled="f" o:preferrelative="t" stroked="f" coordsize="21600,21600">
            <v:path/>
            <v:fill on="f" focussize="0,0"/>
            <v:stroke on="f" joinstyle="miter"/>
            <v:imagedata r:id="rId11" o:title=""/>
            <o:lock v:ext="edit" aspectratio="t"/>
            <w10:wrap type="none"/>
            <w10:anchorlock/>
          </v:shape>
        </w:pic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(1)依据材料和所学知识</w:t>
      </w:r>
      <w:r>
        <w:rPr>
          <w:rFonts w:hint="eastAsia" w:hAnsi="宋体" w:cs="Times New Roman"/>
          <w:b/>
          <w:sz w:val="24"/>
        </w:rPr>
        <w:t>，</w:t>
      </w:r>
      <w:r>
        <w:rPr>
          <w:rFonts w:ascii="Times New Roman" w:hAnsi="Times New Roman" w:cs="Times New Roman"/>
          <w:b/>
          <w:sz w:val="24"/>
        </w:rPr>
        <w:t>指出二战后初期两极格局形成的背景。(4分)</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cs="Times New Roman"/>
          <w:b/>
          <w:sz w:val="24"/>
        </w:rPr>
        <w:t>(2)观察变化图分析20世纪70年代资本主义世界经济的主要特点</w:t>
      </w:r>
      <w:r>
        <w:rPr>
          <w:rFonts w:hint="eastAsia" w:hAnsi="宋体" w:cs="Times New Roman"/>
          <w:b/>
          <w:sz w:val="24"/>
        </w:rPr>
        <w:t>，</w:t>
      </w:r>
      <w:r>
        <w:rPr>
          <w:rFonts w:ascii="Times New Roman" w:hAnsi="Times New Roman" w:cs="Times New Roman"/>
          <w:b/>
          <w:sz w:val="24"/>
        </w:rPr>
        <w:t>结合所学知识说明其对国际关系的主要影响。(7分)</w:t>
      </w:r>
    </w:p>
    <w:p>
      <w:pPr>
        <w:pStyle w:val="2"/>
        <w:tabs>
          <w:tab w:val="left" w:pos="4139"/>
        </w:tabs>
        <w:snapToGrid w:val="0"/>
        <w:spacing w:line="360" w:lineRule="auto"/>
        <w:ind w:firstLine="482" w:firstLineChars="200"/>
        <w:rPr>
          <w:rFonts w:hint="eastAsia" w:hAnsi="宋体" w:cs="MingLiU_HKSCS"/>
          <w:b/>
          <w:sz w:val="24"/>
        </w:rPr>
      </w:pPr>
      <w:r>
        <w:rPr>
          <w:rFonts w:ascii="Times New Roman" w:hAnsi="Times New Roman" w:eastAsia="黑体" w:cs="Times New Roman"/>
          <w:b/>
          <w:color w:val="0000FF"/>
          <w:sz w:val="24"/>
        </w:rPr>
        <w:t>[解析]</w:t>
      </w:r>
      <w:r>
        <w:rPr>
          <w:rFonts w:ascii="Times New Roman" w:hAnsi="Times New Roman" w:eastAsia="楷体_GB2312" w:cs="Times New Roman"/>
          <w:b/>
          <w:sz w:val="24"/>
        </w:rPr>
        <w:t>　第</w:t>
      </w:r>
      <w:r>
        <w:rPr>
          <w:rFonts w:ascii="Times New Roman" w:hAnsi="Times New Roman" w:cs="Times New Roman"/>
          <w:b/>
          <w:sz w:val="24"/>
        </w:rPr>
        <w:t>(</w:t>
      </w:r>
      <w:r>
        <w:rPr>
          <w:rFonts w:ascii="Times New Roman" w:hAnsi="Times New Roman" w:eastAsia="楷体_GB2312" w:cs="Times New Roman"/>
          <w:b/>
          <w:sz w:val="24"/>
        </w:rPr>
        <w:t>1</w:t>
      </w:r>
      <w:r>
        <w:rPr>
          <w:rFonts w:ascii="Times New Roman" w:hAnsi="Times New Roman" w:cs="Times New Roman"/>
          <w:b/>
          <w:sz w:val="24"/>
        </w:rPr>
        <w:t>)</w:t>
      </w:r>
      <w:r>
        <w:rPr>
          <w:rFonts w:ascii="Times New Roman" w:hAnsi="Times New Roman" w:eastAsia="楷体_GB2312" w:cs="Times New Roman"/>
          <w:b/>
          <w:sz w:val="24"/>
        </w:rPr>
        <w:t>问</w:t>
      </w:r>
      <w:r>
        <w:rPr>
          <w:rFonts w:hint="eastAsia" w:hAnsi="宋体" w:cs="MingLiU_HKSCS"/>
          <w:b/>
          <w:sz w:val="24"/>
        </w:rPr>
        <w:t>，</w:t>
      </w:r>
      <w:r>
        <w:rPr>
          <w:rFonts w:ascii="Times New Roman" w:hAnsi="Times New Roman" w:eastAsia="楷体_GB2312" w:cs="Times New Roman"/>
          <w:b/>
          <w:sz w:val="24"/>
        </w:rPr>
        <w:t>根据材料一</w:t>
      </w:r>
      <w:r>
        <w:rPr>
          <w:rFonts w:hAnsi="宋体" w:cs="Times New Roman"/>
          <w:b/>
          <w:sz w:val="24"/>
        </w:rPr>
        <w:t>“</w:t>
      </w:r>
      <w:r>
        <w:rPr>
          <w:rFonts w:ascii="Times New Roman" w:hAnsi="Times New Roman" w:eastAsia="楷体_GB2312" w:cs="Times New Roman"/>
          <w:b/>
          <w:sz w:val="24"/>
        </w:rPr>
        <w:t>二战后</w:t>
      </w:r>
      <w:r>
        <w:rPr>
          <w:rFonts w:hint="eastAsia" w:hAnsi="宋体" w:cs="MingLiU_HKSCS"/>
          <w:b/>
          <w:sz w:val="24"/>
        </w:rPr>
        <w:t>，</w:t>
      </w:r>
      <w:r>
        <w:rPr>
          <w:rFonts w:ascii="Times New Roman" w:hAnsi="Times New Roman" w:eastAsia="楷体_GB2312" w:cs="Times New Roman"/>
          <w:b/>
          <w:sz w:val="24"/>
        </w:rPr>
        <w:t>苏联</w:t>
      </w:r>
      <w:r>
        <w:rPr>
          <w:rFonts w:hAnsi="宋体" w:cs="Times New Roman"/>
          <w:b/>
          <w:sz w:val="24"/>
        </w:rPr>
        <w:t>……</w:t>
      </w:r>
      <w:r>
        <w:rPr>
          <w:rFonts w:ascii="Times New Roman" w:hAnsi="Times New Roman" w:eastAsia="楷体_GB2312" w:cs="Times New Roman"/>
          <w:b/>
          <w:sz w:val="24"/>
        </w:rPr>
        <w:t>堪与美国平分秋色</w:t>
      </w:r>
      <w:r>
        <w:rPr>
          <w:rFonts w:hAnsi="宋体" w:cs="Times New Roman"/>
          <w:b/>
          <w:sz w:val="24"/>
        </w:rPr>
        <w:t>”</w:t>
      </w:r>
      <w:r>
        <w:rPr>
          <w:rFonts w:ascii="Times New Roman" w:hAnsi="Times New Roman" w:eastAsia="楷体_GB2312" w:cs="Times New Roman"/>
          <w:b/>
          <w:sz w:val="24"/>
        </w:rPr>
        <w:t>得出二战后美国和苏联经济实力超群</w:t>
      </w:r>
      <w:r>
        <w:rPr>
          <w:rFonts w:hint="eastAsia" w:hAnsi="宋体" w:cs="MingLiU_HKSCS"/>
          <w:b/>
          <w:sz w:val="24"/>
        </w:rPr>
        <w:t>，</w:t>
      </w:r>
      <w:r>
        <w:rPr>
          <w:rFonts w:ascii="Times New Roman" w:hAnsi="Times New Roman" w:eastAsia="楷体_GB2312" w:cs="Times New Roman"/>
          <w:b/>
          <w:sz w:val="24"/>
        </w:rPr>
        <w:t>结合所学知识得出二战后欧洲实力衰落；结合所学知识得</w:t>
      </w:r>
      <w:r>
        <w:rPr>
          <w:rFonts w:hint="eastAsia" w:ascii="Times New Roman" w:hAnsi="Times New Roman" w:eastAsia="楷体_GB2312" w:cs="Times New Roman"/>
          <w:b/>
          <w:sz w:val="24"/>
        </w:rPr>
        <w:t>出美苏冷战的原因是美苏之间社会制度的不同、意识形态的差异以及国家利益的矛盾</w:t>
      </w:r>
      <w:r>
        <w:rPr>
          <w:rFonts w:hint="eastAsia" w:hAnsi="宋体" w:cs="MingLiU_HKSCS"/>
          <w:b/>
          <w:sz w:val="24"/>
        </w:rPr>
        <w:t>，</w:t>
      </w:r>
      <w:r>
        <w:rPr>
          <w:rFonts w:hint="eastAsia" w:ascii="Times New Roman" w:hAnsi="Times New Roman" w:eastAsia="楷体_GB2312" w:cs="Times New Roman"/>
          <w:b/>
          <w:sz w:val="24"/>
        </w:rPr>
        <w:t>形成两大阵营对抗的两极格局。第</w:t>
      </w:r>
      <w:r>
        <w:rPr>
          <w:rFonts w:ascii="Times New Roman" w:hAnsi="Times New Roman" w:cs="Times New Roman"/>
          <w:b/>
          <w:sz w:val="24"/>
        </w:rPr>
        <w:t>(</w:t>
      </w:r>
      <w:r>
        <w:rPr>
          <w:rFonts w:ascii="Times New Roman" w:hAnsi="Times New Roman" w:eastAsia="楷体_GB2312" w:cs="Times New Roman"/>
          <w:b/>
          <w:sz w:val="24"/>
        </w:rPr>
        <w:t>2</w:t>
      </w:r>
      <w:r>
        <w:rPr>
          <w:rFonts w:ascii="Times New Roman" w:hAnsi="Times New Roman" w:cs="Times New Roman"/>
          <w:b/>
          <w:sz w:val="24"/>
        </w:rPr>
        <w:t>)</w:t>
      </w:r>
      <w:r>
        <w:rPr>
          <w:rFonts w:ascii="Times New Roman" w:hAnsi="Times New Roman" w:eastAsia="楷体_GB2312" w:cs="Times New Roman"/>
          <w:b/>
          <w:sz w:val="24"/>
        </w:rPr>
        <w:t>问第一小问</w:t>
      </w:r>
      <w:r>
        <w:rPr>
          <w:rFonts w:hint="eastAsia" w:hAnsi="宋体" w:cs="MingLiU_HKSCS"/>
          <w:b/>
          <w:sz w:val="24"/>
        </w:rPr>
        <w:t>，</w:t>
      </w:r>
      <w:r>
        <w:rPr>
          <w:rFonts w:ascii="Times New Roman" w:hAnsi="Times New Roman" w:eastAsia="楷体_GB2312" w:cs="Times New Roman"/>
          <w:b/>
          <w:sz w:val="24"/>
        </w:rPr>
        <w:t>从材料二表中可以看出美国国民生产总值在世界国民生产总值的比例在下降</w:t>
      </w:r>
      <w:r>
        <w:rPr>
          <w:rFonts w:hint="eastAsia" w:hAnsi="宋体" w:cs="MingLiU_HKSCS"/>
          <w:b/>
          <w:sz w:val="24"/>
        </w:rPr>
        <w:t>，</w:t>
      </w:r>
      <w:r>
        <w:rPr>
          <w:rFonts w:ascii="Times New Roman" w:hAnsi="Times New Roman" w:eastAsia="楷体_GB2312" w:cs="Times New Roman"/>
          <w:b/>
          <w:sz w:val="24"/>
        </w:rPr>
        <w:t>经济实力相对下降</w:t>
      </w:r>
      <w:r>
        <w:rPr>
          <w:rFonts w:hint="eastAsia" w:hAnsi="宋体" w:cs="MingLiU_HKSCS"/>
          <w:b/>
          <w:sz w:val="24"/>
        </w:rPr>
        <w:t>，</w:t>
      </w:r>
      <w:r>
        <w:rPr>
          <w:rFonts w:ascii="Times New Roman" w:hAnsi="Times New Roman" w:eastAsia="楷体_GB2312" w:cs="Times New Roman"/>
          <w:b/>
          <w:sz w:val="24"/>
        </w:rPr>
        <w:t>西欧和日本国民生产总值的比例在增长</w:t>
      </w:r>
      <w:r>
        <w:rPr>
          <w:rFonts w:hint="eastAsia" w:hAnsi="宋体" w:cs="MingLiU_HKSCS"/>
          <w:b/>
          <w:sz w:val="24"/>
        </w:rPr>
        <w:t>，</w:t>
      </w:r>
      <w:r>
        <w:rPr>
          <w:rFonts w:ascii="Times New Roman" w:hAnsi="Times New Roman" w:eastAsia="楷体_GB2312" w:cs="Times New Roman"/>
          <w:b/>
          <w:sz w:val="24"/>
        </w:rPr>
        <w:t>原因是欧洲走向联合</w:t>
      </w:r>
      <w:r>
        <w:rPr>
          <w:rFonts w:hint="eastAsia" w:hAnsi="宋体" w:cs="MingLiU_HKSCS"/>
          <w:b/>
          <w:sz w:val="24"/>
        </w:rPr>
        <w:t>，</w:t>
      </w:r>
      <w:r>
        <w:rPr>
          <w:rFonts w:ascii="Times New Roman" w:hAnsi="Times New Roman" w:eastAsia="楷体_GB2312" w:cs="Times New Roman"/>
          <w:b/>
          <w:sz w:val="24"/>
        </w:rPr>
        <w:t>经济快速发展</w:t>
      </w:r>
      <w:r>
        <w:rPr>
          <w:rFonts w:hint="eastAsia" w:hAnsi="宋体" w:cs="MingLiU_HKSCS"/>
          <w:b/>
          <w:sz w:val="24"/>
        </w:rPr>
        <w:t>，</w:t>
      </w:r>
      <w:r>
        <w:rPr>
          <w:rFonts w:ascii="Times New Roman" w:hAnsi="Times New Roman" w:eastAsia="楷体_GB2312" w:cs="Times New Roman"/>
          <w:b/>
          <w:sz w:val="24"/>
        </w:rPr>
        <w:t>日本经济得到快速发展。第二小问</w:t>
      </w:r>
      <w:r>
        <w:rPr>
          <w:rFonts w:hint="eastAsia" w:hAnsi="宋体" w:cs="MingLiU_HKSCS"/>
          <w:b/>
          <w:sz w:val="24"/>
        </w:rPr>
        <w:t>，</w:t>
      </w:r>
      <w:r>
        <w:rPr>
          <w:rFonts w:ascii="Times New Roman" w:hAnsi="Times New Roman" w:eastAsia="楷体_GB2312" w:cs="Times New Roman"/>
          <w:b/>
          <w:sz w:val="24"/>
        </w:rPr>
        <w:t>结合所学知识从表中的时间和内容看反映的是20世纪六七十年代西欧一体化和日本经济恢复与发展</w:t>
      </w:r>
      <w:r>
        <w:rPr>
          <w:rFonts w:hint="eastAsia" w:hAnsi="宋体" w:cs="MingLiU_HKSCS"/>
          <w:b/>
          <w:sz w:val="24"/>
        </w:rPr>
        <w:t>，</w:t>
      </w:r>
      <w:r>
        <w:rPr>
          <w:rFonts w:ascii="Times New Roman" w:hAnsi="Times New Roman" w:eastAsia="楷体_GB2312" w:cs="Times New Roman"/>
          <w:b/>
          <w:sz w:val="24"/>
        </w:rPr>
        <w:t>美国经济实力相对下降</w:t>
      </w:r>
      <w:r>
        <w:rPr>
          <w:rFonts w:hint="eastAsia" w:hAnsi="宋体" w:cs="MingLiU_HKSCS"/>
          <w:b/>
          <w:sz w:val="24"/>
        </w:rPr>
        <w:t>，</w:t>
      </w:r>
      <w:r>
        <w:rPr>
          <w:rFonts w:ascii="Times New Roman" w:hAnsi="Times New Roman" w:eastAsia="楷体_GB2312" w:cs="Times New Roman"/>
          <w:b/>
          <w:sz w:val="24"/>
        </w:rPr>
        <w:t>冲击了两极格局</w:t>
      </w:r>
      <w:r>
        <w:rPr>
          <w:rFonts w:hint="eastAsia" w:hAnsi="宋体" w:cs="MingLiU_HKSCS"/>
          <w:b/>
          <w:sz w:val="24"/>
        </w:rPr>
        <w:t>，</w:t>
      </w:r>
      <w:r>
        <w:rPr>
          <w:rFonts w:ascii="Times New Roman" w:hAnsi="Times New Roman" w:eastAsia="楷体_GB2312" w:cs="Times New Roman"/>
          <w:b/>
          <w:sz w:val="24"/>
        </w:rPr>
        <w:t>世界格局向多极化趋势演变。</w:t>
      </w:r>
    </w:p>
    <w:p>
      <w:pPr>
        <w:pStyle w:val="2"/>
        <w:tabs>
          <w:tab w:val="left" w:pos="4139"/>
        </w:tabs>
        <w:snapToGrid w:val="0"/>
        <w:spacing w:line="360" w:lineRule="auto"/>
        <w:ind w:firstLine="482" w:firstLineChars="200"/>
        <w:rPr>
          <w:rFonts w:hint="eastAsia" w:hAnsi="宋体" w:cs="Times New Roman"/>
          <w:b/>
          <w:sz w:val="24"/>
        </w:rPr>
      </w:pPr>
      <w:r>
        <w:rPr>
          <w:rFonts w:ascii="Times New Roman" w:hAnsi="Times New Roman" w:eastAsia="黑体" w:cs="Times New Roman"/>
          <w:b/>
          <w:color w:val="FF0000"/>
          <w:sz w:val="24"/>
        </w:rPr>
        <w:t>[答案]</w:t>
      </w:r>
      <w:r>
        <w:rPr>
          <w:rFonts w:ascii="Times New Roman" w:hAnsi="Times New Roman" w:cs="Times New Roman"/>
          <w:b/>
          <w:sz w:val="24"/>
        </w:rPr>
        <w:t>　(1)</w:t>
      </w:r>
      <w:r>
        <w:rPr>
          <w:rFonts w:hint="eastAsia" w:ascii="Times New Roman" w:hAnsi="Times New Roman" w:cs="Times New Roman"/>
          <w:b/>
          <w:sz w:val="24"/>
        </w:rPr>
        <w:t>背景：二战后的美苏军事、经济实力超群</w:t>
      </w:r>
      <w:r>
        <w:rPr>
          <w:rFonts w:hint="eastAsia" w:hAnsi="宋体" w:cs="Times New Roman"/>
          <w:b/>
          <w:sz w:val="24"/>
        </w:rPr>
        <w:t>，</w:t>
      </w:r>
      <w:r>
        <w:rPr>
          <w:rFonts w:hint="eastAsia" w:ascii="Times New Roman" w:hAnsi="Times New Roman" w:cs="Times New Roman"/>
          <w:b/>
          <w:sz w:val="24"/>
        </w:rPr>
        <w:t>传统欧洲列强实力进一步削弱</w:t>
      </w:r>
      <w:r>
        <w:rPr>
          <w:rFonts w:hint="eastAsia" w:hAnsi="宋体" w:cs="Times New Roman"/>
          <w:b/>
          <w:sz w:val="24"/>
        </w:rPr>
        <w:t>，</w:t>
      </w:r>
      <w:r>
        <w:rPr>
          <w:rFonts w:hint="eastAsia" w:ascii="Times New Roman" w:hAnsi="Times New Roman" w:cs="Times New Roman"/>
          <w:b/>
          <w:sz w:val="24"/>
        </w:rPr>
        <w:t>难以抗衡；美苏之间社会制度、意识形态、国家利益不同</w:t>
      </w:r>
      <w:r>
        <w:rPr>
          <w:rFonts w:hint="eastAsia" w:hAnsi="宋体" w:cs="Times New Roman"/>
          <w:b/>
          <w:sz w:val="24"/>
        </w:rPr>
        <w:t>，</w:t>
      </w:r>
      <w:r>
        <w:rPr>
          <w:rFonts w:hint="eastAsia" w:ascii="Times New Roman" w:hAnsi="Times New Roman" w:cs="Times New Roman"/>
          <w:b/>
          <w:sz w:val="24"/>
        </w:rPr>
        <w:t>实行</w:t>
      </w:r>
      <w:r>
        <w:rPr>
          <w:rFonts w:hint="eastAsia" w:hAnsi="宋体" w:cs="Times New Roman"/>
          <w:b/>
          <w:sz w:val="24"/>
        </w:rPr>
        <w:t>“</w:t>
      </w:r>
      <w:r>
        <w:rPr>
          <w:rFonts w:hint="eastAsia" w:ascii="Times New Roman" w:hAnsi="Times New Roman" w:cs="Times New Roman"/>
          <w:b/>
          <w:sz w:val="24"/>
        </w:rPr>
        <w:t>冷战</w:t>
      </w:r>
      <w:r>
        <w:rPr>
          <w:rFonts w:hint="eastAsia" w:hAnsi="宋体" w:cs="Times New Roman"/>
          <w:b/>
          <w:sz w:val="24"/>
        </w:rPr>
        <w:t>”，</w:t>
      </w:r>
      <w:r>
        <w:rPr>
          <w:rFonts w:hint="eastAsia" w:ascii="Times New Roman" w:hAnsi="Times New Roman" w:cs="Times New Roman"/>
          <w:b/>
          <w:sz w:val="24"/>
        </w:rPr>
        <w:t>初步形成两极格局。</w:t>
      </w:r>
      <w:r>
        <w:rPr>
          <w:rFonts w:ascii="Times New Roman" w:hAnsi="Times New Roman" w:cs="Times New Roman"/>
          <w:b/>
          <w:sz w:val="24"/>
        </w:rPr>
        <w:t>(4分)</w:t>
      </w:r>
    </w:p>
    <w:p>
      <w:pPr>
        <w:pStyle w:val="2"/>
        <w:tabs>
          <w:tab w:val="left" w:pos="4139"/>
        </w:tabs>
        <w:snapToGrid w:val="0"/>
        <w:spacing w:line="360" w:lineRule="auto"/>
        <w:ind w:firstLine="482" w:firstLineChars="200"/>
        <w:rPr>
          <w:rFonts w:ascii="Times New Roman" w:hAnsi="Times New Roman" w:cs="Times New Roman"/>
          <w:b/>
          <w:sz w:val="24"/>
        </w:rPr>
      </w:pPr>
      <w:r>
        <w:rPr>
          <w:rFonts w:ascii="Times New Roman" w:hAnsi="Times New Roman" w:cs="Times New Roman"/>
          <w:b/>
          <w:sz w:val="24"/>
        </w:rPr>
        <w:t>(2)主要特点：美国经济逐渐衰落</w:t>
      </w:r>
      <w:r>
        <w:rPr>
          <w:rFonts w:hint="eastAsia" w:hAnsi="宋体" w:cs="Times New Roman"/>
          <w:b/>
          <w:sz w:val="24"/>
        </w:rPr>
        <w:t>，</w:t>
      </w:r>
      <w:r>
        <w:rPr>
          <w:rFonts w:ascii="Times New Roman" w:hAnsi="Times New Roman" w:cs="Times New Roman"/>
          <w:b/>
          <w:sz w:val="24"/>
        </w:rPr>
        <w:t>但仍是世界霸主；西欧走向联合</w:t>
      </w:r>
      <w:r>
        <w:rPr>
          <w:rFonts w:hint="eastAsia" w:hAnsi="宋体" w:cs="Times New Roman"/>
          <w:b/>
          <w:sz w:val="24"/>
        </w:rPr>
        <w:t>，</w:t>
      </w:r>
      <w:r>
        <w:rPr>
          <w:rFonts w:ascii="Times New Roman" w:hAnsi="Times New Roman" w:cs="Times New Roman"/>
          <w:b/>
          <w:sz w:val="24"/>
        </w:rPr>
        <w:t>经济迅速发展</w:t>
      </w:r>
      <w:r>
        <w:rPr>
          <w:rFonts w:hint="eastAsia" w:hAnsi="宋体" w:cs="Times New Roman"/>
          <w:b/>
          <w:sz w:val="24"/>
        </w:rPr>
        <w:t>，</w:t>
      </w:r>
      <w:r>
        <w:rPr>
          <w:rFonts w:ascii="Times New Roman" w:hAnsi="Times New Roman" w:cs="Times New Roman"/>
          <w:b/>
          <w:sz w:val="24"/>
        </w:rPr>
        <w:t>国际地位上升；日本经济发展</w:t>
      </w:r>
      <w:r>
        <w:rPr>
          <w:rFonts w:hint="eastAsia" w:hAnsi="宋体" w:cs="Times New Roman"/>
          <w:b/>
          <w:sz w:val="24"/>
        </w:rPr>
        <w:t>，</w:t>
      </w:r>
      <w:r>
        <w:rPr>
          <w:rFonts w:ascii="Times New Roman" w:hAnsi="Times New Roman" w:cs="Times New Roman"/>
          <w:b/>
          <w:sz w:val="24"/>
        </w:rPr>
        <w:t>地位上升；资本主义经济领域出现三足鼎立的局面。主要影响：挑战美国霸权</w:t>
      </w:r>
      <w:r>
        <w:rPr>
          <w:rFonts w:hint="eastAsia" w:hAnsi="宋体" w:cs="Times New Roman"/>
          <w:b/>
          <w:sz w:val="24"/>
        </w:rPr>
        <w:t>，</w:t>
      </w:r>
      <w:r>
        <w:rPr>
          <w:rFonts w:ascii="Times New Roman" w:hAnsi="Times New Roman" w:cs="Times New Roman"/>
          <w:b/>
          <w:sz w:val="24"/>
        </w:rPr>
        <w:t>冲击两极格局</w:t>
      </w:r>
      <w:r>
        <w:rPr>
          <w:rFonts w:hint="eastAsia" w:hAnsi="宋体" w:cs="Times New Roman"/>
          <w:b/>
          <w:sz w:val="24"/>
        </w:rPr>
        <w:t>，</w:t>
      </w:r>
      <w:r>
        <w:rPr>
          <w:rFonts w:ascii="Times New Roman" w:hAnsi="Times New Roman" w:cs="Times New Roman"/>
          <w:b/>
          <w:sz w:val="24"/>
        </w:rPr>
        <w:t>世界逐渐向多极化转变。(7分)</w:t>
      </w:r>
    </w:p>
    <w:p>
      <w:pPr>
        <w:tabs>
          <w:tab w:val="left" w:pos="4139"/>
        </w:tabs>
        <w:snapToGrid w:val="0"/>
        <w:spacing w:line="360" w:lineRule="auto"/>
        <w:rPr>
          <w:sz w:val="24"/>
        </w:rPr>
        <w:sectPr>
          <w:headerReference r:id="rId3" w:type="default"/>
          <w:footerReference r:id="rId4" w:type="default"/>
          <w:pgSz w:w="11906" w:h="16838"/>
          <w:pgMar w:top="1440" w:right="1800" w:bottom="1440" w:left="1800" w:header="851" w:footer="992"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MingLiU_HKSCS">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2</w:t>
    </w:r>
    <w:r>
      <w:fldChar w:fldCharType="end"/>
    </w:r>
  </w:p>
  <w:p>
    <w:pPr>
      <w:tabs>
        <w:tab w:val="center" w:pos="4153"/>
        <w:tab w:val="right" w:pos="8306"/>
      </w:tabs>
      <w:snapToGrid w:val="0"/>
      <w:jc w:val="left"/>
      <w:rPr>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0"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Tg4ZTc0ZTE1Y2JjNWEwZDA2ODcxZmNhZTAxZGM1NmIifQ=="/>
  </w:docVars>
  <w:rsids>
    <w:rsidRoot w:val="00056C44"/>
    <w:rsid w:val="00056C44"/>
    <w:rsid w:val="00060EEF"/>
    <w:rsid w:val="000D3DCD"/>
    <w:rsid w:val="00153D85"/>
    <w:rsid w:val="00197923"/>
    <w:rsid w:val="00274249"/>
    <w:rsid w:val="00317103"/>
    <w:rsid w:val="00382AED"/>
    <w:rsid w:val="004151FC"/>
    <w:rsid w:val="00514C92"/>
    <w:rsid w:val="007F51AE"/>
    <w:rsid w:val="008E7EE2"/>
    <w:rsid w:val="008F1728"/>
    <w:rsid w:val="009C72CF"/>
    <w:rsid w:val="009F31EF"/>
    <w:rsid w:val="00AE71B4"/>
    <w:rsid w:val="00C02FC6"/>
    <w:rsid w:val="33965124"/>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Plain Text"/>
    <w:basedOn w:val="1"/>
    <w:uiPriority w:val="0"/>
    <w:rPr>
      <w:rFonts w:ascii="宋体" w:hAnsi="Courier New" w:cs="Courier New"/>
      <w:szCs w:val="21"/>
    </w:r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uiPriority w:val="0"/>
    <w:pPr>
      <w:pBdr>
        <w:bottom w:val="single" w:color="auto" w:sz="6" w:space="1"/>
      </w:pBdr>
      <w:tabs>
        <w:tab w:val="center" w:pos="4153"/>
        <w:tab w:val="right" w:pos="8306"/>
      </w:tabs>
      <w:snapToGrid w:val="0"/>
      <w:jc w:val="center"/>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16</Pages>
  <Words>10286</Words>
  <Characters>10757</Characters>
  <Lines>79</Lines>
  <Paragraphs>22</Paragraphs>
  <TotalTime>0</TotalTime>
  <ScaleCrop>false</ScaleCrop>
  <LinksUpToDate>false</LinksUpToDate>
  <CharactersWithSpaces>10840</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2022-01-09T03:35:00Z</dcterms:created>
  <dc:creator>Windows 用户</dc:creator>
  <cp:lastModifiedBy>abc</cp:lastModifiedBy>
  <dcterms:modified xsi:type="dcterms:W3CDTF">2022-11-30T23:20:28Z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F66B2C2842A340C398B83BADEC906AB2</vt:lpwstr>
  </property>
</Properties>
</file>